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58" w:rsidRDefault="005454FF" w:rsidP="0017592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17592C">
        <w:rPr>
          <w:rFonts w:ascii="Arial" w:hAnsi="Arial" w:cs="Arial"/>
          <w:b/>
          <w:sz w:val="28"/>
          <w:szCs w:val="28"/>
        </w:rPr>
        <w:t>Ш</w:t>
      </w:r>
      <w:r w:rsidRPr="00B531A2">
        <w:rPr>
          <w:rFonts w:ascii="Arial" w:hAnsi="Arial" w:cs="Arial"/>
          <w:b/>
          <w:sz w:val="28"/>
          <w:szCs w:val="28"/>
        </w:rPr>
        <w:t>КОЛА МУРАВЬИШКИ</w:t>
      </w:r>
      <w:r>
        <w:rPr>
          <w:rFonts w:ascii="Arial" w:hAnsi="Arial" w:cs="Arial"/>
          <w:b/>
          <w:sz w:val="28"/>
          <w:szCs w:val="28"/>
        </w:rPr>
        <w:t>»</w:t>
      </w:r>
    </w:p>
    <w:p w:rsidR="00E65558" w:rsidRDefault="005E3A78" w:rsidP="00D40C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Примерная п</w:t>
      </w:r>
      <w:r w:rsidR="00E65558" w:rsidRPr="00E65558">
        <w:rPr>
          <w:rFonts w:ascii="Arial" w:hAnsi="Arial" w:cs="Arial"/>
          <w:b/>
          <w:sz w:val="28"/>
          <w:szCs w:val="28"/>
        </w:rPr>
        <w:t>рограмма кружка для учащихся 1-4-х классов</w:t>
      </w:r>
    </w:p>
    <w:p w:rsidR="00D40C46" w:rsidRPr="000E6BD7" w:rsidRDefault="00D40C46" w:rsidP="000E6B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(конструктор)</w:t>
      </w:r>
    </w:p>
    <w:p w:rsidR="00E65558" w:rsidRDefault="00E65558" w:rsidP="005E3A7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E3A78">
        <w:rPr>
          <w:rFonts w:ascii="Arial" w:hAnsi="Arial" w:cs="Arial"/>
          <w:b/>
          <w:sz w:val="28"/>
          <w:szCs w:val="28"/>
        </w:rPr>
        <w:t>Пояснительная записка.</w:t>
      </w:r>
    </w:p>
    <w:p w:rsidR="002B51D3" w:rsidRDefault="005E3A78" w:rsidP="005E3A7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E3A78">
        <w:rPr>
          <w:rFonts w:ascii="Arial" w:hAnsi="Arial" w:cs="Arial"/>
          <w:sz w:val="28"/>
          <w:szCs w:val="28"/>
        </w:rPr>
        <w:t xml:space="preserve">Актуальность кружка </w:t>
      </w:r>
      <w:r w:rsidR="009D267B">
        <w:rPr>
          <w:rFonts w:ascii="Arial" w:hAnsi="Arial" w:cs="Arial"/>
          <w:sz w:val="28"/>
          <w:szCs w:val="28"/>
        </w:rPr>
        <w:t>«</w:t>
      </w:r>
      <w:r w:rsidR="0017592C" w:rsidRPr="0017592C">
        <w:rPr>
          <w:rFonts w:ascii="Arial" w:hAnsi="Arial" w:cs="Arial"/>
          <w:sz w:val="28"/>
          <w:szCs w:val="28"/>
        </w:rPr>
        <w:t>Школа Муравьишки</w:t>
      </w:r>
      <w:r w:rsidR="009D267B">
        <w:rPr>
          <w:rFonts w:ascii="Arial" w:hAnsi="Arial" w:cs="Arial"/>
          <w:sz w:val="28"/>
          <w:szCs w:val="28"/>
        </w:rPr>
        <w:t xml:space="preserve">» </w:t>
      </w:r>
      <w:r w:rsidRPr="005E3A78">
        <w:rPr>
          <w:rFonts w:ascii="Arial" w:hAnsi="Arial" w:cs="Arial"/>
          <w:sz w:val="28"/>
          <w:szCs w:val="28"/>
        </w:rPr>
        <w:t>определяется необх</w:t>
      </w:r>
      <w:r w:rsidRPr="005E3A78">
        <w:rPr>
          <w:rFonts w:ascii="Arial" w:hAnsi="Arial" w:cs="Arial"/>
          <w:sz w:val="28"/>
          <w:szCs w:val="28"/>
        </w:rPr>
        <w:t>о</w:t>
      </w:r>
      <w:r w:rsidRPr="005E3A78">
        <w:rPr>
          <w:rFonts w:ascii="Arial" w:hAnsi="Arial" w:cs="Arial"/>
          <w:sz w:val="28"/>
          <w:szCs w:val="28"/>
        </w:rPr>
        <w:t>димостью организации внеурочной деятельности младших школьников</w:t>
      </w:r>
      <w:r>
        <w:rPr>
          <w:rFonts w:ascii="Arial" w:hAnsi="Arial" w:cs="Arial"/>
          <w:sz w:val="28"/>
          <w:szCs w:val="28"/>
        </w:rPr>
        <w:t xml:space="preserve">, </w:t>
      </w:r>
      <w:r w:rsidR="002B51D3">
        <w:rPr>
          <w:rFonts w:ascii="Arial" w:hAnsi="Arial" w:cs="Arial"/>
          <w:sz w:val="28"/>
          <w:szCs w:val="28"/>
        </w:rPr>
        <w:t>предусмотренной федеральным государственным образовательным стандартом начального общего образования.</w:t>
      </w:r>
    </w:p>
    <w:p w:rsidR="002B51D3" w:rsidRDefault="002B51D3" w:rsidP="002B51D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Кружок проводится в рамках общеинтеллектуального направления внеурочной деятельности младших школьников.</w:t>
      </w:r>
    </w:p>
    <w:p w:rsidR="002B51D3" w:rsidRDefault="002B51D3" w:rsidP="002B51D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Программа кружка является методическим инструментом, напра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ленным на сопровождение учащихся ступени начального общего образ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вания в процессе их деятельности по выполнению заданий Всеросси</w:t>
      </w:r>
      <w:r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>ской дистанционной мультиолимпиады-марафона «Муравейник-2013», организуемой АНО «Центр инновационных ресурсов».</w:t>
      </w:r>
    </w:p>
    <w:p w:rsidR="005E3A78" w:rsidRPr="005E3A78" w:rsidRDefault="005E3A78" w:rsidP="005E3A78">
      <w:pPr>
        <w:pStyle w:val="a4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spacing w:val="-21"/>
          <w:sz w:val="28"/>
          <w:szCs w:val="28"/>
        </w:rPr>
      </w:pPr>
    </w:p>
    <w:p w:rsidR="00E65558" w:rsidRDefault="002B51D3" w:rsidP="00E6555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2. Общая характеристика</w:t>
      </w:r>
      <w:r w:rsidR="00E65558" w:rsidRPr="003F2E7B">
        <w:rPr>
          <w:rFonts w:ascii="Arial" w:hAnsi="Arial" w:cs="Arial"/>
          <w:b/>
          <w:spacing w:val="-2"/>
          <w:sz w:val="28"/>
          <w:szCs w:val="28"/>
        </w:rPr>
        <w:t xml:space="preserve"> кружка.</w:t>
      </w:r>
    </w:p>
    <w:p w:rsidR="005E3A78" w:rsidRDefault="002B51D3" w:rsidP="00E6555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8"/>
          <w:szCs w:val="28"/>
        </w:rPr>
      </w:pPr>
      <w:r w:rsidRPr="002B51D3">
        <w:rPr>
          <w:rFonts w:ascii="Arial" w:hAnsi="Arial" w:cs="Arial"/>
          <w:spacing w:val="-8"/>
          <w:sz w:val="28"/>
          <w:szCs w:val="28"/>
        </w:rPr>
        <w:t xml:space="preserve">Программа кружка </w:t>
      </w:r>
      <w:r w:rsidR="009D267B">
        <w:rPr>
          <w:rFonts w:ascii="Arial" w:hAnsi="Arial" w:cs="Arial"/>
          <w:sz w:val="28"/>
          <w:szCs w:val="28"/>
        </w:rPr>
        <w:t>«</w:t>
      </w:r>
      <w:r w:rsidR="009D267B" w:rsidRPr="009D267B">
        <w:rPr>
          <w:rFonts w:ascii="Arial" w:hAnsi="Arial" w:cs="Arial"/>
          <w:sz w:val="28"/>
          <w:szCs w:val="28"/>
        </w:rPr>
        <w:t>Школа Муравьишки</w:t>
      </w:r>
      <w:r w:rsidR="009D267B">
        <w:rPr>
          <w:rFonts w:ascii="Arial" w:hAnsi="Arial" w:cs="Arial"/>
          <w:sz w:val="28"/>
          <w:szCs w:val="28"/>
        </w:rPr>
        <w:t xml:space="preserve">» </w:t>
      </w:r>
      <w:r w:rsidRPr="002B51D3">
        <w:rPr>
          <w:rFonts w:ascii="Arial" w:hAnsi="Arial" w:cs="Arial"/>
          <w:spacing w:val="-8"/>
          <w:sz w:val="28"/>
          <w:szCs w:val="28"/>
        </w:rPr>
        <w:t>рассч</w:t>
      </w:r>
      <w:r>
        <w:rPr>
          <w:rFonts w:ascii="Arial" w:hAnsi="Arial" w:cs="Arial"/>
          <w:spacing w:val="-8"/>
          <w:sz w:val="28"/>
          <w:szCs w:val="28"/>
        </w:rPr>
        <w:t>итана на учащихся 1-4-х классов, при этом состав учащихся в кружке может быть как одновозрастной, так и разновозрастной (например, учащиеся с 1-го по 4-й класс).</w:t>
      </w:r>
    </w:p>
    <w:p w:rsidR="002B51D3" w:rsidRDefault="002B51D3" w:rsidP="00E6555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spacing w:val="-8"/>
          <w:sz w:val="28"/>
          <w:szCs w:val="28"/>
        </w:rPr>
        <w:t>Режим работы – 1 час. в неделю в течение всего учебного года.</w:t>
      </w:r>
    </w:p>
    <w:p w:rsidR="002B51D3" w:rsidRDefault="002B51D3" w:rsidP="002B51D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Общий объем программы – 35 час., из них на самостоятельную р</w:t>
      </w:r>
      <w:r>
        <w:rPr>
          <w:rFonts w:ascii="Arial" w:hAnsi="Arial" w:cs="Arial"/>
          <w:spacing w:val="-1"/>
          <w:sz w:val="28"/>
          <w:szCs w:val="28"/>
        </w:rPr>
        <w:t>а</w:t>
      </w:r>
      <w:r>
        <w:rPr>
          <w:rFonts w:ascii="Arial" w:hAnsi="Arial" w:cs="Arial"/>
          <w:spacing w:val="-1"/>
          <w:sz w:val="28"/>
          <w:szCs w:val="28"/>
        </w:rPr>
        <w:t>боту учащихся отводится 13 час.</w:t>
      </w:r>
    </w:p>
    <w:p w:rsidR="002B51D3" w:rsidRDefault="002B51D3" w:rsidP="00E6555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8"/>
          <w:szCs w:val="28"/>
        </w:rPr>
      </w:pPr>
    </w:p>
    <w:p w:rsidR="00E65558" w:rsidRDefault="00E65558" w:rsidP="00E6555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1"/>
          <w:sz w:val="28"/>
          <w:szCs w:val="28"/>
        </w:rPr>
      </w:pPr>
      <w:r w:rsidRPr="003F2E7B">
        <w:rPr>
          <w:rFonts w:ascii="Arial" w:hAnsi="Arial" w:cs="Arial"/>
          <w:b/>
          <w:spacing w:val="-1"/>
          <w:sz w:val="28"/>
          <w:szCs w:val="28"/>
        </w:rPr>
        <w:t>3. Описание места кружка в образовательной программе н</w:t>
      </w:r>
      <w:r w:rsidRPr="003F2E7B">
        <w:rPr>
          <w:rFonts w:ascii="Arial" w:hAnsi="Arial" w:cs="Arial"/>
          <w:b/>
          <w:spacing w:val="-1"/>
          <w:sz w:val="28"/>
          <w:szCs w:val="28"/>
        </w:rPr>
        <w:t>а</w:t>
      </w:r>
      <w:r w:rsidRPr="003F2E7B">
        <w:rPr>
          <w:rFonts w:ascii="Arial" w:hAnsi="Arial" w:cs="Arial"/>
          <w:b/>
          <w:spacing w:val="-1"/>
          <w:sz w:val="28"/>
          <w:szCs w:val="28"/>
        </w:rPr>
        <w:t>чального общего образования.</w:t>
      </w:r>
    </w:p>
    <w:p w:rsidR="005E3A78" w:rsidRDefault="005E3A78" w:rsidP="00E6555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  <w:r w:rsidRPr="005E3A78">
        <w:rPr>
          <w:rFonts w:ascii="Arial" w:hAnsi="Arial" w:cs="Arial"/>
          <w:spacing w:val="-1"/>
          <w:sz w:val="28"/>
          <w:szCs w:val="28"/>
        </w:rPr>
        <w:t xml:space="preserve">Кружок </w:t>
      </w:r>
      <w:r w:rsidRPr="009D267B">
        <w:rPr>
          <w:rFonts w:ascii="Arial" w:hAnsi="Arial" w:cs="Arial"/>
          <w:spacing w:val="-1"/>
          <w:sz w:val="28"/>
          <w:szCs w:val="28"/>
        </w:rPr>
        <w:t>«</w:t>
      </w:r>
      <w:r w:rsidR="009D267B" w:rsidRPr="009D267B">
        <w:rPr>
          <w:rFonts w:ascii="Arial" w:hAnsi="Arial" w:cs="Arial"/>
          <w:sz w:val="28"/>
          <w:szCs w:val="28"/>
        </w:rPr>
        <w:t>Школа Муравьишки</w:t>
      </w:r>
      <w:r w:rsidRPr="005E3A78">
        <w:rPr>
          <w:rFonts w:ascii="Arial" w:hAnsi="Arial" w:cs="Arial"/>
          <w:spacing w:val="-1"/>
          <w:sz w:val="28"/>
          <w:szCs w:val="28"/>
        </w:rPr>
        <w:t>»</w:t>
      </w:r>
      <w:r>
        <w:rPr>
          <w:rFonts w:ascii="Arial" w:hAnsi="Arial" w:cs="Arial"/>
          <w:spacing w:val="-1"/>
          <w:sz w:val="28"/>
          <w:szCs w:val="28"/>
        </w:rPr>
        <w:t xml:space="preserve"> проводится в рамках основной обр</w:t>
      </w:r>
      <w:r>
        <w:rPr>
          <w:rFonts w:ascii="Arial" w:hAnsi="Arial" w:cs="Arial"/>
          <w:spacing w:val="-1"/>
          <w:sz w:val="28"/>
          <w:szCs w:val="28"/>
        </w:rPr>
        <w:t>а</w:t>
      </w:r>
      <w:r>
        <w:rPr>
          <w:rFonts w:ascii="Arial" w:hAnsi="Arial" w:cs="Arial"/>
          <w:spacing w:val="-1"/>
          <w:sz w:val="28"/>
          <w:szCs w:val="28"/>
        </w:rPr>
        <w:t xml:space="preserve">зовательной программы начального </w:t>
      </w:r>
      <w:r w:rsidR="00B531A2" w:rsidRPr="00B531A2">
        <w:rPr>
          <w:rFonts w:ascii="Arial" w:hAnsi="Arial" w:cs="Arial"/>
          <w:spacing w:val="-1"/>
          <w:sz w:val="28"/>
          <w:szCs w:val="28"/>
        </w:rPr>
        <w:t xml:space="preserve">общего </w:t>
      </w:r>
      <w:r>
        <w:rPr>
          <w:rFonts w:ascii="Arial" w:hAnsi="Arial" w:cs="Arial"/>
          <w:spacing w:val="-1"/>
          <w:sz w:val="28"/>
          <w:szCs w:val="28"/>
        </w:rPr>
        <w:t>образования в соответствии планом организации внеурочной деятельности младших школьников по общеинтеллектуальному направлению.</w:t>
      </w:r>
    </w:p>
    <w:p w:rsidR="005E3A78" w:rsidRPr="005E3A78" w:rsidRDefault="005E3A78" w:rsidP="00E6555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9"/>
          <w:sz w:val="28"/>
          <w:szCs w:val="28"/>
        </w:rPr>
      </w:pPr>
    </w:p>
    <w:p w:rsidR="00E65558" w:rsidRPr="00833546" w:rsidRDefault="00CD37C9" w:rsidP="0083354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833546" w:rsidRPr="00833546">
        <w:rPr>
          <w:rFonts w:ascii="Arial" w:hAnsi="Arial" w:cs="Arial"/>
          <w:b/>
          <w:sz w:val="28"/>
          <w:szCs w:val="28"/>
        </w:rPr>
        <w:t>. Р</w:t>
      </w:r>
      <w:r w:rsidR="00E65558" w:rsidRPr="00833546">
        <w:rPr>
          <w:rFonts w:ascii="Arial" w:hAnsi="Arial" w:cs="Arial"/>
          <w:b/>
          <w:sz w:val="28"/>
          <w:szCs w:val="28"/>
        </w:rPr>
        <w:t>езультаты освоения программы кружка.</w:t>
      </w:r>
    </w:p>
    <w:p w:rsidR="00833546" w:rsidRDefault="00833546" w:rsidP="0083354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33546">
        <w:rPr>
          <w:rFonts w:ascii="Arial" w:hAnsi="Arial" w:cs="Arial"/>
          <w:sz w:val="28"/>
          <w:szCs w:val="28"/>
        </w:rPr>
        <w:t>В результате освоения программы кружка планируется развитие универсальных учеб</w:t>
      </w:r>
      <w:r>
        <w:rPr>
          <w:rFonts w:ascii="Arial" w:hAnsi="Arial" w:cs="Arial"/>
          <w:sz w:val="28"/>
          <w:szCs w:val="28"/>
        </w:rPr>
        <w:t>ных действий учащихся (личностных, регулятивных, познавательных, коммуникативных).</w:t>
      </w:r>
    </w:p>
    <w:p w:rsidR="00734F71" w:rsidRPr="00720306" w:rsidRDefault="00CD37C9" w:rsidP="0072030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В</w:t>
      </w:r>
      <w:r w:rsidR="00833546">
        <w:rPr>
          <w:rFonts w:ascii="Arial" w:hAnsi="Arial" w:cs="Arial"/>
          <w:sz w:val="28"/>
          <w:szCs w:val="28"/>
        </w:rPr>
        <w:t xml:space="preserve"> наибольшей степени программа кружка направлена на развитие </w:t>
      </w:r>
      <w:r w:rsidR="00833546" w:rsidRPr="00CD37C9">
        <w:rPr>
          <w:rFonts w:ascii="Arial" w:hAnsi="Arial" w:cs="Arial"/>
          <w:bCs/>
          <w:i/>
          <w:sz w:val="28"/>
          <w:szCs w:val="28"/>
        </w:rPr>
        <w:t>регулятивных действий</w:t>
      </w:r>
      <w:r>
        <w:rPr>
          <w:rFonts w:ascii="Arial" w:hAnsi="Arial" w:cs="Arial"/>
          <w:bCs/>
          <w:i/>
          <w:sz w:val="28"/>
          <w:szCs w:val="28"/>
        </w:rPr>
        <w:t xml:space="preserve"> младших школьников</w:t>
      </w:r>
      <w:r w:rsidR="00833546" w:rsidRPr="00CD37C9">
        <w:rPr>
          <w:rFonts w:ascii="Arial" w:hAnsi="Arial" w:cs="Arial"/>
          <w:bCs/>
          <w:i/>
          <w:sz w:val="28"/>
          <w:szCs w:val="28"/>
        </w:rPr>
        <w:t xml:space="preserve">, </w:t>
      </w:r>
      <w:r w:rsidR="00833546" w:rsidRPr="00CD37C9">
        <w:rPr>
          <w:rFonts w:ascii="Arial" w:hAnsi="Arial" w:cs="Arial"/>
          <w:bCs/>
          <w:sz w:val="28"/>
          <w:szCs w:val="28"/>
        </w:rPr>
        <w:t>которые</w:t>
      </w:r>
      <w:r w:rsidR="00833546" w:rsidRPr="00CD37C9">
        <w:rPr>
          <w:rFonts w:ascii="Arial" w:hAnsi="Arial" w:cs="Arial"/>
          <w:b/>
          <w:bCs/>
          <w:sz w:val="28"/>
          <w:szCs w:val="28"/>
        </w:rPr>
        <w:t xml:space="preserve"> </w:t>
      </w:r>
      <w:r w:rsidR="00833546" w:rsidRPr="00CD37C9">
        <w:rPr>
          <w:rFonts w:ascii="Arial" w:hAnsi="Arial" w:cs="Arial"/>
          <w:sz w:val="28"/>
          <w:szCs w:val="28"/>
        </w:rPr>
        <w:t>составляют сп</w:t>
      </w:r>
      <w:r w:rsidR="00833546" w:rsidRPr="00CD37C9">
        <w:rPr>
          <w:rFonts w:ascii="Arial" w:hAnsi="Arial" w:cs="Arial"/>
          <w:sz w:val="28"/>
          <w:szCs w:val="28"/>
        </w:rPr>
        <w:t>о</w:t>
      </w:r>
      <w:r w:rsidR="00833546" w:rsidRPr="00CD37C9">
        <w:rPr>
          <w:rFonts w:ascii="Arial" w:hAnsi="Arial" w:cs="Arial"/>
          <w:sz w:val="28"/>
          <w:szCs w:val="28"/>
        </w:rPr>
        <w:t>собность обучающегося организовывать учебную деятельность, учит</w:t>
      </w:r>
      <w:r w:rsidR="00833546" w:rsidRPr="00CD37C9">
        <w:rPr>
          <w:rFonts w:ascii="Arial" w:hAnsi="Arial" w:cs="Arial"/>
          <w:sz w:val="28"/>
          <w:szCs w:val="28"/>
        </w:rPr>
        <w:t>ы</w:t>
      </w:r>
      <w:r w:rsidR="00833546" w:rsidRPr="00CD37C9">
        <w:rPr>
          <w:rFonts w:ascii="Arial" w:hAnsi="Arial" w:cs="Arial"/>
          <w:sz w:val="28"/>
          <w:szCs w:val="28"/>
        </w:rPr>
        <w:t>вая все ее компоненты (цель, мотив, прогноз, средства, контроль, оценка)</w:t>
      </w:r>
      <w:r>
        <w:rPr>
          <w:rFonts w:ascii="Arial" w:hAnsi="Arial" w:cs="Arial"/>
          <w:sz w:val="28"/>
          <w:szCs w:val="28"/>
        </w:rPr>
        <w:t xml:space="preserve"> и </w:t>
      </w:r>
      <w:r w:rsidR="00833546" w:rsidRPr="00CD37C9">
        <w:rPr>
          <w:rFonts w:ascii="Arial" w:hAnsi="Arial" w:cs="Arial"/>
          <w:i/>
          <w:sz w:val="28"/>
          <w:szCs w:val="28"/>
        </w:rPr>
        <w:t>п</w:t>
      </w:r>
      <w:r>
        <w:rPr>
          <w:rFonts w:ascii="Arial" w:hAnsi="Arial" w:cs="Arial"/>
          <w:i/>
          <w:sz w:val="28"/>
          <w:szCs w:val="28"/>
        </w:rPr>
        <w:t>ознавательных действий</w:t>
      </w:r>
      <w:r w:rsidR="00833546" w:rsidRPr="00CD37C9">
        <w:rPr>
          <w:rFonts w:ascii="Arial" w:hAnsi="Arial" w:cs="Arial"/>
          <w:i/>
          <w:sz w:val="28"/>
          <w:szCs w:val="28"/>
        </w:rPr>
        <w:t xml:space="preserve">, </w:t>
      </w:r>
      <w:r w:rsidR="00833546" w:rsidRPr="00CD37C9">
        <w:rPr>
          <w:rFonts w:ascii="Arial" w:hAnsi="Arial" w:cs="Arial"/>
          <w:sz w:val="28"/>
          <w:szCs w:val="28"/>
        </w:rPr>
        <w:t>представляющи</w:t>
      </w:r>
      <w:r>
        <w:rPr>
          <w:rFonts w:ascii="Arial" w:hAnsi="Arial" w:cs="Arial"/>
          <w:sz w:val="28"/>
          <w:szCs w:val="28"/>
        </w:rPr>
        <w:t>х</w:t>
      </w:r>
      <w:r w:rsidR="00833546" w:rsidRPr="00CD37C9">
        <w:rPr>
          <w:rFonts w:ascii="Arial" w:hAnsi="Arial" w:cs="Arial"/>
          <w:i/>
          <w:sz w:val="28"/>
          <w:szCs w:val="28"/>
        </w:rPr>
        <w:t xml:space="preserve"> </w:t>
      </w:r>
      <w:r w:rsidR="00833546" w:rsidRPr="00CD37C9">
        <w:rPr>
          <w:rFonts w:ascii="Arial" w:hAnsi="Arial" w:cs="Arial"/>
          <w:sz w:val="28"/>
          <w:szCs w:val="28"/>
        </w:rPr>
        <w:t>систему способов позн</w:t>
      </w:r>
      <w:r w:rsidR="00833546" w:rsidRPr="00CD37C9">
        <w:rPr>
          <w:rFonts w:ascii="Arial" w:hAnsi="Arial" w:cs="Arial"/>
          <w:sz w:val="28"/>
          <w:szCs w:val="28"/>
        </w:rPr>
        <w:t>а</w:t>
      </w:r>
      <w:r w:rsidR="00833546" w:rsidRPr="00CD37C9">
        <w:rPr>
          <w:rFonts w:ascii="Arial" w:hAnsi="Arial" w:cs="Arial"/>
          <w:sz w:val="28"/>
          <w:szCs w:val="28"/>
        </w:rPr>
        <w:t>ния окружающего мира, приобретения знаний через поиск, отбор, анализ, систематизацию, обобщение и использование информации</w:t>
      </w:r>
      <w:r>
        <w:rPr>
          <w:rFonts w:ascii="Arial" w:hAnsi="Arial" w:cs="Arial"/>
          <w:sz w:val="28"/>
          <w:szCs w:val="28"/>
        </w:rPr>
        <w:t>.</w:t>
      </w:r>
    </w:p>
    <w:p w:rsidR="00E65558" w:rsidRPr="00833546" w:rsidRDefault="00CD37C9" w:rsidP="00E655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lastRenderedPageBreak/>
        <w:t>5</w:t>
      </w:r>
      <w:r w:rsidR="009D267B" w:rsidRPr="00833546">
        <w:rPr>
          <w:rFonts w:ascii="Arial" w:hAnsi="Arial" w:cs="Arial"/>
          <w:b/>
          <w:spacing w:val="-2"/>
          <w:sz w:val="28"/>
          <w:szCs w:val="28"/>
        </w:rPr>
        <w:t xml:space="preserve">. Содержание кружка </w:t>
      </w:r>
      <w:r w:rsidR="009D267B" w:rsidRPr="00833546">
        <w:rPr>
          <w:rFonts w:ascii="Arial" w:hAnsi="Arial" w:cs="Arial"/>
          <w:b/>
          <w:sz w:val="28"/>
          <w:szCs w:val="28"/>
        </w:rPr>
        <w:t>«Школа Муравьишки».</w:t>
      </w:r>
    </w:p>
    <w:p w:rsidR="009D267B" w:rsidRPr="00B531A2" w:rsidRDefault="009D267B" w:rsidP="00E655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B531A2">
        <w:rPr>
          <w:rFonts w:ascii="Arial" w:hAnsi="Arial" w:cs="Arial"/>
          <w:sz w:val="28"/>
          <w:szCs w:val="28"/>
        </w:rPr>
        <w:t>Содержание кружка включает:</w:t>
      </w:r>
    </w:p>
    <w:p w:rsidR="00D40C46" w:rsidRPr="00833546" w:rsidRDefault="00D40C46" w:rsidP="00D40C4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 w:rsidRPr="00833546">
        <w:rPr>
          <w:rFonts w:ascii="Arial" w:hAnsi="Arial" w:cs="Arial"/>
          <w:spacing w:val="-11"/>
          <w:sz w:val="28"/>
          <w:szCs w:val="28"/>
        </w:rPr>
        <w:t>Знакомство с Всероссийской дистанционной мультиолимпиадой-марафоном «Муравейник» (1 ч.).</w:t>
      </w:r>
    </w:p>
    <w:p w:rsidR="00D40C46" w:rsidRDefault="00D40C46" w:rsidP="00D40C4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 w:rsidRPr="00833546">
        <w:rPr>
          <w:rFonts w:ascii="Arial" w:hAnsi="Arial" w:cs="Arial"/>
          <w:spacing w:val="-11"/>
          <w:sz w:val="28"/>
          <w:szCs w:val="28"/>
        </w:rPr>
        <w:t>Практикум-тренинг.</w:t>
      </w:r>
      <w:r>
        <w:rPr>
          <w:rFonts w:ascii="Arial" w:hAnsi="Arial" w:cs="Arial"/>
          <w:spacing w:val="-11"/>
          <w:sz w:val="28"/>
          <w:szCs w:val="28"/>
        </w:rPr>
        <w:t xml:space="preserve"> Выполнение </w:t>
      </w:r>
      <w:r w:rsidR="00B531A2">
        <w:rPr>
          <w:rFonts w:ascii="Arial" w:hAnsi="Arial" w:cs="Arial"/>
          <w:spacing w:val="-11"/>
          <w:sz w:val="28"/>
          <w:szCs w:val="28"/>
        </w:rPr>
        <w:t>заданий Олимпиад предыдущих лет </w:t>
      </w:r>
      <w:r>
        <w:rPr>
          <w:rFonts w:ascii="Arial" w:hAnsi="Arial" w:cs="Arial"/>
          <w:spacing w:val="-11"/>
          <w:sz w:val="28"/>
          <w:szCs w:val="28"/>
        </w:rPr>
        <w:t>(5 ч.).</w:t>
      </w:r>
    </w:p>
    <w:p w:rsidR="00D40C46" w:rsidRPr="003F2E7B" w:rsidRDefault="00D40C46" w:rsidP="00D40C4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DB7543">
        <w:rPr>
          <w:rFonts w:ascii="Arial" w:hAnsi="Arial" w:cs="Arial"/>
          <w:spacing w:val="-11"/>
          <w:sz w:val="28"/>
          <w:szCs w:val="28"/>
        </w:rPr>
        <w:t xml:space="preserve">Выполнение заданий 1-го тура Олимпиады </w:t>
      </w:r>
      <w:r>
        <w:rPr>
          <w:rFonts w:ascii="Arial" w:hAnsi="Arial" w:cs="Arial"/>
          <w:spacing w:val="-11"/>
          <w:sz w:val="28"/>
          <w:szCs w:val="28"/>
        </w:rPr>
        <w:t>«Муравейник-2013»</w:t>
      </w:r>
      <w:r w:rsidR="005E3A78">
        <w:rPr>
          <w:rFonts w:ascii="Arial" w:hAnsi="Arial" w:cs="Arial"/>
          <w:spacing w:val="-11"/>
          <w:sz w:val="28"/>
          <w:szCs w:val="28"/>
        </w:rPr>
        <w:t xml:space="preserve"> (7</w:t>
      </w:r>
      <w:r>
        <w:rPr>
          <w:rFonts w:ascii="Arial" w:hAnsi="Arial" w:cs="Arial"/>
          <w:spacing w:val="-11"/>
          <w:sz w:val="28"/>
          <w:szCs w:val="28"/>
        </w:rPr>
        <w:t xml:space="preserve"> ч.).</w:t>
      </w:r>
    </w:p>
    <w:p w:rsidR="00E65558" w:rsidRPr="00D40C46" w:rsidRDefault="00D40C46" w:rsidP="00D40C4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Выполнение заданий 2</w:t>
      </w:r>
      <w:r w:rsidRPr="00DB7543">
        <w:rPr>
          <w:rFonts w:ascii="Arial" w:hAnsi="Arial" w:cs="Arial"/>
          <w:spacing w:val="-11"/>
          <w:sz w:val="28"/>
          <w:szCs w:val="28"/>
        </w:rPr>
        <w:t xml:space="preserve">-го тура Олимпиады </w:t>
      </w:r>
      <w:r>
        <w:rPr>
          <w:rFonts w:ascii="Arial" w:hAnsi="Arial" w:cs="Arial"/>
          <w:spacing w:val="-11"/>
          <w:sz w:val="28"/>
          <w:szCs w:val="28"/>
        </w:rPr>
        <w:t>«Муравейник-2013»</w:t>
      </w:r>
      <w:r w:rsidR="005E3A78">
        <w:rPr>
          <w:rFonts w:ascii="Arial" w:hAnsi="Arial" w:cs="Arial"/>
          <w:spacing w:val="-11"/>
          <w:sz w:val="28"/>
          <w:szCs w:val="28"/>
        </w:rPr>
        <w:t xml:space="preserve"> (6</w:t>
      </w:r>
      <w:r>
        <w:rPr>
          <w:rFonts w:ascii="Arial" w:hAnsi="Arial" w:cs="Arial"/>
          <w:spacing w:val="-11"/>
          <w:sz w:val="28"/>
          <w:szCs w:val="28"/>
        </w:rPr>
        <w:t xml:space="preserve"> ч.).</w:t>
      </w:r>
    </w:p>
    <w:p w:rsidR="00D40C46" w:rsidRDefault="00D40C46" w:rsidP="00E655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Подготовка материалов для отправки в Оргкомитет Олимпиады. Запо</w:t>
      </w:r>
      <w:r>
        <w:rPr>
          <w:rFonts w:ascii="Arial" w:hAnsi="Arial" w:cs="Arial"/>
          <w:spacing w:val="-11"/>
          <w:sz w:val="28"/>
          <w:szCs w:val="28"/>
        </w:rPr>
        <w:t>л</w:t>
      </w:r>
      <w:r>
        <w:rPr>
          <w:rFonts w:ascii="Arial" w:hAnsi="Arial" w:cs="Arial"/>
          <w:spacing w:val="-11"/>
          <w:sz w:val="28"/>
          <w:szCs w:val="28"/>
        </w:rPr>
        <w:t>нение бланков ответов в установленной форме (2 ч.).</w:t>
      </w:r>
    </w:p>
    <w:p w:rsidR="00D40C46" w:rsidRPr="00D40C46" w:rsidRDefault="00D40C46" w:rsidP="00E655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 xml:space="preserve">Интеллектуальные развивающие мероприятия </w:t>
      </w:r>
      <w:r w:rsidRPr="00D40C46">
        <w:rPr>
          <w:rFonts w:ascii="Arial" w:hAnsi="Arial" w:cs="Arial"/>
          <w:spacing w:val="-11"/>
          <w:sz w:val="28"/>
          <w:szCs w:val="28"/>
        </w:rPr>
        <w:t>(</w:t>
      </w:r>
      <w:r w:rsidR="005E3A78">
        <w:rPr>
          <w:rFonts w:ascii="Arial" w:hAnsi="Arial" w:cs="Arial"/>
          <w:spacing w:val="-11"/>
          <w:sz w:val="28"/>
          <w:szCs w:val="28"/>
        </w:rPr>
        <w:t>«</w:t>
      </w:r>
      <w:r>
        <w:rPr>
          <w:rFonts w:ascii="Arial" w:hAnsi="Arial" w:cs="Arial"/>
          <w:spacing w:val="-11"/>
          <w:sz w:val="28"/>
          <w:szCs w:val="28"/>
        </w:rPr>
        <w:t>Интеллектуальная нов</w:t>
      </w:r>
      <w:r>
        <w:rPr>
          <w:rFonts w:ascii="Arial" w:hAnsi="Arial" w:cs="Arial"/>
          <w:spacing w:val="-11"/>
          <w:sz w:val="28"/>
          <w:szCs w:val="28"/>
        </w:rPr>
        <w:t>о</w:t>
      </w:r>
      <w:r>
        <w:rPr>
          <w:rFonts w:ascii="Arial" w:hAnsi="Arial" w:cs="Arial"/>
          <w:spacing w:val="-11"/>
          <w:sz w:val="28"/>
          <w:szCs w:val="28"/>
        </w:rPr>
        <w:t>годняя елка»</w:t>
      </w:r>
      <w:r w:rsidR="005E3A78">
        <w:rPr>
          <w:rFonts w:ascii="Arial" w:hAnsi="Arial" w:cs="Arial"/>
          <w:spacing w:val="-11"/>
          <w:sz w:val="28"/>
          <w:szCs w:val="28"/>
        </w:rPr>
        <w:t>, «Интеллектуальный пинг-понг») (6 ч.).</w:t>
      </w:r>
    </w:p>
    <w:p w:rsidR="00D40C46" w:rsidRDefault="00D40C46" w:rsidP="00E655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 xml:space="preserve">Оценочно-рефлексивная деятельность </w:t>
      </w:r>
      <w:r w:rsidR="005E3A78">
        <w:rPr>
          <w:rFonts w:ascii="Arial" w:hAnsi="Arial" w:cs="Arial"/>
          <w:spacing w:val="-11"/>
          <w:sz w:val="28"/>
          <w:szCs w:val="28"/>
        </w:rPr>
        <w:t>(разбор заданий, работа с пост</w:t>
      </w:r>
      <w:r w:rsidR="005E3A78">
        <w:rPr>
          <w:rFonts w:ascii="Arial" w:hAnsi="Arial" w:cs="Arial"/>
          <w:spacing w:val="-11"/>
          <w:sz w:val="28"/>
          <w:szCs w:val="28"/>
        </w:rPr>
        <w:t>е</w:t>
      </w:r>
      <w:r w:rsidR="005E3A78">
        <w:rPr>
          <w:rFonts w:ascii="Arial" w:hAnsi="Arial" w:cs="Arial"/>
          <w:spacing w:val="-11"/>
          <w:sz w:val="28"/>
          <w:szCs w:val="28"/>
        </w:rPr>
        <w:t xml:space="preserve">рами, подведение итогов, размещение материалов в Портфолио и пр.) </w:t>
      </w:r>
      <w:r>
        <w:rPr>
          <w:rFonts w:ascii="Arial" w:hAnsi="Arial" w:cs="Arial"/>
          <w:spacing w:val="-11"/>
          <w:sz w:val="28"/>
          <w:szCs w:val="28"/>
        </w:rPr>
        <w:t>(8 ч.).</w:t>
      </w:r>
    </w:p>
    <w:p w:rsidR="005E3A78" w:rsidRDefault="005E3A78" w:rsidP="00E655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Итого – 35 ч.</w:t>
      </w:r>
    </w:p>
    <w:p w:rsidR="005E3A78" w:rsidRPr="00E65558" w:rsidRDefault="005E3A78" w:rsidP="00E655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9"/>
          <w:sz w:val="28"/>
          <w:szCs w:val="28"/>
        </w:rPr>
      </w:pPr>
    </w:p>
    <w:p w:rsidR="00E65558" w:rsidRPr="00E65558" w:rsidRDefault="00CD37C9" w:rsidP="00E655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65558" w:rsidRPr="00E65558">
        <w:rPr>
          <w:rFonts w:ascii="Arial" w:hAnsi="Arial" w:cs="Arial"/>
          <w:b/>
          <w:sz w:val="28"/>
          <w:szCs w:val="28"/>
        </w:rPr>
        <w:t xml:space="preserve">. </w:t>
      </w:r>
      <w:r w:rsidR="00E65558">
        <w:rPr>
          <w:rFonts w:ascii="Arial" w:hAnsi="Arial" w:cs="Arial"/>
          <w:b/>
          <w:sz w:val="28"/>
          <w:szCs w:val="28"/>
        </w:rPr>
        <w:t>Календарно-т</w:t>
      </w:r>
      <w:r w:rsidR="00E65558" w:rsidRPr="00E65558">
        <w:rPr>
          <w:rFonts w:ascii="Arial" w:hAnsi="Arial" w:cs="Arial"/>
          <w:b/>
          <w:sz w:val="28"/>
          <w:szCs w:val="28"/>
        </w:rPr>
        <w:t>ематическое планирование с определением о</w:t>
      </w:r>
      <w:r w:rsidR="00E65558" w:rsidRPr="00E65558">
        <w:rPr>
          <w:rFonts w:ascii="Arial" w:hAnsi="Arial" w:cs="Arial"/>
          <w:b/>
          <w:sz w:val="28"/>
          <w:szCs w:val="28"/>
        </w:rPr>
        <w:t>с</w:t>
      </w:r>
      <w:r w:rsidR="00E65558" w:rsidRPr="00E65558">
        <w:rPr>
          <w:rFonts w:ascii="Arial" w:hAnsi="Arial" w:cs="Arial"/>
          <w:b/>
          <w:sz w:val="28"/>
          <w:szCs w:val="28"/>
        </w:rPr>
        <w:t>новных видов учебной деятельности обучающихся.</w:t>
      </w:r>
    </w:p>
    <w:p w:rsidR="00E65558" w:rsidRDefault="00E65558" w:rsidP="00E655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2694"/>
        <w:gridCol w:w="1490"/>
      </w:tblGrid>
      <w:tr w:rsidR="00B1498C" w:rsidTr="003F2E7B">
        <w:tc>
          <w:tcPr>
            <w:tcW w:w="675" w:type="dxa"/>
          </w:tcPr>
          <w:p w:rsidR="00B1498C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1498C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B531A2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Виды </w:t>
            </w:r>
          </w:p>
          <w:p w:rsidR="00B1498C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деятельности </w:t>
            </w:r>
          </w:p>
          <w:p w:rsidR="00B1498C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обучающихся</w:t>
            </w:r>
          </w:p>
        </w:tc>
        <w:tc>
          <w:tcPr>
            <w:tcW w:w="1490" w:type="dxa"/>
          </w:tcPr>
          <w:p w:rsidR="00B1498C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Дата</w:t>
            </w:r>
          </w:p>
          <w:p w:rsidR="00B1498C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(ориент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ровочная)</w:t>
            </w:r>
          </w:p>
        </w:tc>
      </w:tr>
      <w:tr w:rsidR="00B1498C" w:rsidTr="003F2E7B">
        <w:tc>
          <w:tcPr>
            <w:tcW w:w="675" w:type="dxa"/>
          </w:tcPr>
          <w:p w:rsidR="00B1498C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1498C" w:rsidRPr="00DB7543" w:rsidRDefault="00B1498C" w:rsidP="00DB7543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Знакомство с </w:t>
            </w:r>
            <w:r w:rsidR="00DB7543">
              <w:rPr>
                <w:rFonts w:ascii="Arial" w:hAnsi="Arial" w:cs="Arial"/>
                <w:spacing w:val="-11"/>
                <w:sz w:val="28"/>
                <w:szCs w:val="28"/>
              </w:rPr>
              <w:t>Всерос</w:t>
            </w:r>
            <w:r w:rsidR="00372343">
              <w:rPr>
                <w:rFonts w:ascii="Arial" w:hAnsi="Arial" w:cs="Arial"/>
                <w:spacing w:val="-11"/>
                <w:sz w:val="28"/>
                <w:szCs w:val="28"/>
              </w:rPr>
              <w:t>сий</w:t>
            </w:r>
            <w:r w:rsidR="00DB7543">
              <w:rPr>
                <w:rFonts w:ascii="Arial" w:hAnsi="Arial" w:cs="Arial"/>
                <w:spacing w:val="-11"/>
                <w:sz w:val="28"/>
                <w:szCs w:val="28"/>
              </w:rPr>
              <w:t>ской дистанц</w:t>
            </w:r>
            <w:r w:rsidR="00DB7543">
              <w:rPr>
                <w:rFonts w:ascii="Arial" w:hAnsi="Arial" w:cs="Arial"/>
                <w:spacing w:val="-11"/>
                <w:sz w:val="28"/>
                <w:szCs w:val="28"/>
              </w:rPr>
              <w:t>и</w:t>
            </w:r>
            <w:r w:rsidR="00DB7543">
              <w:rPr>
                <w:rFonts w:ascii="Arial" w:hAnsi="Arial" w:cs="Arial"/>
                <w:spacing w:val="-11"/>
                <w:sz w:val="28"/>
                <w:szCs w:val="28"/>
              </w:rPr>
              <w:t>онной мультиолимпиадой-марафоном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«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Муравейник»</w:t>
            </w:r>
            <w:r w:rsidR="00DB7543"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 (с помощью </w:t>
            </w:r>
            <w:r w:rsidR="00DB7543" w:rsidRPr="00DB7543">
              <w:rPr>
                <w:rFonts w:ascii="Arial" w:hAnsi="Arial" w:cs="Arial"/>
                <w:sz w:val="28"/>
                <w:szCs w:val="28"/>
              </w:rPr>
              <w:t>презент</w:t>
            </w:r>
            <w:r w:rsidR="00DB7543" w:rsidRPr="00DB7543">
              <w:rPr>
                <w:rFonts w:ascii="Arial" w:hAnsi="Arial" w:cs="Arial"/>
                <w:sz w:val="28"/>
                <w:szCs w:val="28"/>
              </w:rPr>
              <w:t>а</w:t>
            </w:r>
            <w:r w:rsidR="00DB7543" w:rsidRPr="00DB7543">
              <w:rPr>
                <w:rFonts w:ascii="Arial" w:hAnsi="Arial" w:cs="Arial"/>
                <w:sz w:val="28"/>
                <w:szCs w:val="28"/>
              </w:rPr>
              <w:t>ции «Муравейник-2013. Старт»)</w:t>
            </w:r>
          </w:p>
        </w:tc>
        <w:tc>
          <w:tcPr>
            <w:tcW w:w="2694" w:type="dxa"/>
          </w:tcPr>
          <w:p w:rsidR="00B1498C" w:rsidRDefault="00DB75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Слушают.</w:t>
            </w:r>
          </w:p>
          <w:p w:rsidR="00DB7543" w:rsidRDefault="00DB75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бес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е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де.</w:t>
            </w:r>
          </w:p>
          <w:p w:rsidR="00DB7543" w:rsidRDefault="00DB75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Задают вопросы.</w:t>
            </w:r>
          </w:p>
        </w:tc>
        <w:tc>
          <w:tcPr>
            <w:tcW w:w="1490" w:type="dxa"/>
          </w:tcPr>
          <w:p w:rsidR="00B1498C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Сентябрь</w:t>
            </w:r>
          </w:p>
        </w:tc>
      </w:tr>
      <w:tr w:rsidR="00B1498C" w:rsidTr="003F2E7B">
        <w:tc>
          <w:tcPr>
            <w:tcW w:w="675" w:type="dxa"/>
          </w:tcPr>
          <w:p w:rsidR="00B1498C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92E89" w:rsidRDefault="007126B1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</w:t>
            </w:r>
            <w:r w:rsidR="00D92E89">
              <w:rPr>
                <w:rFonts w:ascii="Arial" w:hAnsi="Arial" w:cs="Arial"/>
                <w:spacing w:val="-11"/>
                <w:sz w:val="28"/>
                <w:szCs w:val="28"/>
              </w:rPr>
              <w:t>-тренинг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. Выполне</w:t>
            </w:r>
            <w:r w:rsidR="00D92E89">
              <w:rPr>
                <w:rFonts w:ascii="Arial" w:hAnsi="Arial" w:cs="Arial"/>
                <w:spacing w:val="-11"/>
                <w:sz w:val="28"/>
                <w:szCs w:val="28"/>
              </w:rPr>
              <w:t>ние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зад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ний </w:t>
            </w:r>
            <w:r w:rsidR="00D92E89">
              <w:rPr>
                <w:rFonts w:ascii="Arial" w:hAnsi="Arial" w:cs="Arial"/>
                <w:spacing w:val="-11"/>
                <w:sz w:val="28"/>
                <w:szCs w:val="28"/>
              </w:rPr>
              <w:t xml:space="preserve">1-го тура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Олимпиады</w:t>
            </w:r>
            <w:r w:rsidR="00D92E89">
              <w:rPr>
                <w:rFonts w:ascii="Arial" w:hAnsi="Arial" w:cs="Arial"/>
                <w:spacing w:val="-11"/>
                <w:sz w:val="28"/>
                <w:szCs w:val="28"/>
              </w:rPr>
              <w:t xml:space="preserve"> «Муравейник-2011» (выборочно)</w:t>
            </w:r>
          </w:p>
        </w:tc>
        <w:tc>
          <w:tcPr>
            <w:tcW w:w="2694" w:type="dxa"/>
          </w:tcPr>
          <w:p w:rsidR="00B1498C" w:rsidRDefault="00D92E89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задания фронтально, гру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пах или индивид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ально</w:t>
            </w:r>
          </w:p>
        </w:tc>
        <w:tc>
          <w:tcPr>
            <w:tcW w:w="1490" w:type="dxa"/>
          </w:tcPr>
          <w:p w:rsidR="00B1498C" w:rsidRDefault="00B1498C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Сентябрь</w:t>
            </w:r>
          </w:p>
        </w:tc>
      </w:tr>
      <w:tr w:rsidR="00D92E89" w:rsidTr="003F2E7B">
        <w:tc>
          <w:tcPr>
            <w:tcW w:w="675" w:type="dxa"/>
          </w:tcPr>
          <w:p w:rsidR="00D92E89" w:rsidRDefault="00D92E89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92E89" w:rsidRDefault="00D92E89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Практикум-тренинг. Выполнение зад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ний </w:t>
            </w:r>
            <w:r w:rsidR="00372343">
              <w:rPr>
                <w:rFonts w:ascii="Arial" w:hAnsi="Arial" w:cs="Arial"/>
                <w:spacing w:val="-11"/>
                <w:sz w:val="28"/>
                <w:szCs w:val="28"/>
              </w:rPr>
              <w:t>2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-го тура Олимпиады «Муравейник-2011» (выборочно)</w:t>
            </w:r>
          </w:p>
        </w:tc>
        <w:tc>
          <w:tcPr>
            <w:tcW w:w="2694" w:type="dxa"/>
          </w:tcPr>
          <w:p w:rsidR="00D92E89" w:rsidRDefault="00D92E89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задания фронтально, гру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пах или индивид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ально</w:t>
            </w:r>
          </w:p>
        </w:tc>
        <w:tc>
          <w:tcPr>
            <w:tcW w:w="1490" w:type="dxa"/>
          </w:tcPr>
          <w:p w:rsidR="00D92E89" w:rsidRDefault="00D92E89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Сентябрь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72343" w:rsidRDefault="00372343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Практикум-тренинг. Выполнение зад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ний 3-го тура Олимпиады «Муравейник-2011» (выборочно)</w:t>
            </w:r>
          </w:p>
        </w:tc>
        <w:tc>
          <w:tcPr>
            <w:tcW w:w="2694" w:type="dxa"/>
          </w:tcPr>
          <w:p w:rsidR="00372343" w:rsidRDefault="00372343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Выполняют задания фронтально, 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гру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пах или индивид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ально</w:t>
            </w:r>
          </w:p>
        </w:tc>
        <w:tc>
          <w:tcPr>
            <w:tcW w:w="1490" w:type="dxa"/>
          </w:tcPr>
          <w:p w:rsidR="00372343" w:rsidRDefault="00372343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Сентябрь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72343" w:rsidRDefault="00372343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Практикум-тренинг. Выполнение зад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ний 1-го тура Олимпиады «Муравейник-2012» (выборочно)</w:t>
            </w:r>
          </w:p>
        </w:tc>
        <w:tc>
          <w:tcPr>
            <w:tcW w:w="2694" w:type="dxa"/>
          </w:tcPr>
          <w:p w:rsidR="00372343" w:rsidRDefault="00372343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Выполняют задания фронтально, 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гру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пах или индивид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ально</w:t>
            </w:r>
          </w:p>
        </w:tc>
        <w:tc>
          <w:tcPr>
            <w:tcW w:w="1490" w:type="dxa"/>
          </w:tcPr>
          <w:p w:rsidR="00372343" w:rsidRDefault="00372343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Сентябрь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72343" w:rsidRDefault="00372343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Практикум-тренинг. Выполнение зад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ний 2-го тура Олимпиады «Муравейник-2012» (выборочно)</w:t>
            </w:r>
          </w:p>
        </w:tc>
        <w:tc>
          <w:tcPr>
            <w:tcW w:w="2694" w:type="dxa"/>
          </w:tcPr>
          <w:p w:rsidR="00372343" w:rsidRDefault="00372343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 xml:space="preserve">Выполняют задания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 xml:space="preserve">фронтально, 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гру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пах или индивид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у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ально</w:t>
            </w:r>
          </w:p>
        </w:tc>
        <w:tc>
          <w:tcPr>
            <w:tcW w:w="1490" w:type="dxa"/>
          </w:tcPr>
          <w:p w:rsidR="00372343" w:rsidRDefault="00372343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Сентябрь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372343" w:rsidRPr="00DB75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1-го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«Муравейник-2013»</w:t>
            </w:r>
          </w:p>
        </w:tc>
        <w:tc>
          <w:tcPr>
            <w:tcW w:w="2694" w:type="dxa"/>
          </w:tcPr>
          <w:p w:rsidR="003723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Октябрь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72343" w:rsidRPr="00DB75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1-го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«Муравейник-2013»</w:t>
            </w:r>
          </w:p>
        </w:tc>
        <w:tc>
          <w:tcPr>
            <w:tcW w:w="2694" w:type="dxa"/>
          </w:tcPr>
          <w:p w:rsidR="003723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3F2E7B"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Октябрь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72343" w:rsidRPr="00DB75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1-го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</w:t>
            </w:r>
            <w:r w:rsidR="005E3A78">
              <w:rPr>
                <w:rFonts w:ascii="Arial" w:hAnsi="Arial" w:cs="Arial"/>
                <w:spacing w:val="-11"/>
                <w:sz w:val="28"/>
                <w:szCs w:val="28"/>
              </w:rPr>
              <w:t>-2013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72343" w:rsidRDefault="00372343" w:rsidP="00DB7543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3F2E7B"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Ноябрь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72343" w:rsidRPr="00DB75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1-го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«Муравейник-2013»</w:t>
            </w:r>
          </w:p>
        </w:tc>
        <w:tc>
          <w:tcPr>
            <w:tcW w:w="2694" w:type="dxa"/>
          </w:tcPr>
          <w:p w:rsidR="003723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3F2E7B"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Ноябрь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72343" w:rsidRPr="00DB75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1-го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-2013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723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3F2E7B"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Ноябрь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72343" w:rsidRPr="00DB75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1-го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-2013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723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3F2E7B"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Ноябрь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72343" w:rsidRPr="00DB75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1-го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-2013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723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3F2E7B"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работа учащихся, консультирование у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723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Ноябрь</w:t>
            </w:r>
          </w:p>
        </w:tc>
      </w:tr>
      <w:tr w:rsidR="00372343" w:rsidTr="003F2E7B">
        <w:tc>
          <w:tcPr>
            <w:tcW w:w="675" w:type="dxa"/>
          </w:tcPr>
          <w:p w:rsidR="00372343" w:rsidRDefault="00372343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3723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Подготовка материалов для отправки в Оргкомитет Олимпиады. Заполнение бланков ответов в установленной фо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ме</w:t>
            </w:r>
          </w:p>
        </w:tc>
        <w:tc>
          <w:tcPr>
            <w:tcW w:w="2694" w:type="dxa"/>
          </w:tcPr>
          <w:p w:rsidR="003723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3F2E7B"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72343" w:rsidRDefault="00372343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Ноябрь</w:t>
            </w:r>
          </w:p>
        </w:tc>
      </w:tr>
      <w:tr w:rsidR="003F2E7B" w:rsidTr="003F2E7B">
        <w:tc>
          <w:tcPr>
            <w:tcW w:w="675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3F2E7B" w:rsidRDefault="003F2E7B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Разбор заданий 1-го тура в классе (группе)</w:t>
            </w:r>
          </w:p>
        </w:tc>
        <w:tc>
          <w:tcPr>
            <w:tcW w:w="2694" w:type="dxa"/>
          </w:tcPr>
          <w:p w:rsidR="00B531A2" w:rsidRPr="00B531A2" w:rsidRDefault="003F2E7B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Рассказывают о том, какие резул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ь</w:t>
            </w:r>
            <w:r w:rsidR="00B531A2">
              <w:rPr>
                <w:rFonts w:ascii="Arial" w:hAnsi="Arial" w:cs="Arial"/>
                <w:spacing w:val="-11"/>
                <w:sz w:val="28"/>
                <w:szCs w:val="28"/>
              </w:rPr>
              <w:t>таты получены</w:t>
            </w:r>
            <w:r w:rsidR="00B531A2" w:rsidRPr="00B531A2">
              <w:rPr>
                <w:rFonts w:ascii="Arial" w:hAnsi="Arial" w:cs="Arial"/>
                <w:spacing w:val="-11"/>
                <w:sz w:val="28"/>
                <w:szCs w:val="28"/>
              </w:rPr>
              <w:t>;</w:t>
            </w:r>
          </w:p>
          <w:p w:rsidR="00B531A2" w:rsidRPr="00B531A2" w:rsidRDefault="003F2E7B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какие информац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онные ресурсы для этого использов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а</w:t>
            </w:r>
            <w:r w:rsidR="00B531A2">
              <w:rPr>
                <w:rFonts w:ascii="Arial" w:hAnsi="Arial" w:cs="Arial"/>
                <w:spacing w:val="-11"/>
                <w:sz w:val="28"/>
                <w:szCs w:val="28"/>
              </w:rPr>
              <w:t>лись</w:t>
            </w:r>
            <w:r w:rsidR="00B531A2" w:rsidRPr="00B531A2">
              <w:rPr>
                <w:rFonts w:ascii="Arial" w:hAnsi="Arial" w:cs="Arial"/>
                <w:spacing w:val="-11"/>
                <w:sz w:val="28"/>
                <w:szCs w:val="28"/>
              </w:rPr>
              <w:t>;</w:t>
            </w:r>
          </w:p>
          <w:p w:rsidR="003F2E7B" w:rsidRDefault="003F2E7B" w:rsidP="003F2E7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чья помощь потр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е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бовалась при в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ы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полнении заданий и пр.</w:t>
            </w:r>
          </w:p>
        </w:tc>
        <w:tc>
          <w:tcPr>
            <w:tcW w:w="1490" w:type="dxa"/>
          </w:tcPr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Декабрь</w:t>
            </w:r>
          </w:p>
        </w:tc>
      </w:tr>
      <w:tr w:rsidR="003F2E7B" w:rsidTr="003F2E7B">
        <w:tc>
          <w:tcPr>
            <w:tcW w:w="675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16,17</w:t>
            </w:r>
          </w:p>
        </w:tc>
        <w:tc>
          <w:tcPr>
            <w:tcW w:w="5103" w:type="dxa"/>
          </w:tcPr>
          <w:p w:rsidR="003F2E7B" w:rsidRDefault="00B531A2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Подготовка к «</w:t>
            </w:r>
            <w:r w:rsidRPr="00B531A2">
              <w:rPr>
                <w:rFonts w:ascii="Arial" w:hAnsi="Arial" w:cs="Arial"/>
                <w:spacing w:val="-11"/>
                <w:sz w:val="28"/>
                <w:szCs w:val="28"/>
              </w:rPr>
              <w:t>И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нтеллектуальной нов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годней елке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 с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вместно с родителями)</w:t>
            </w:r>
          </w:p>
        </w:tc>
        <w:tc>
          <w:tcPr>
            <w:tcW w:w="2694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подг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товке мероприятии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Декабрь</w:t>
            </w:r>
          </w:p>
        </w:tc>
      </w:tr>
      <w:tr w:rsidR="003F2E7B" w:rsidTr="003F2E7B">
        <w:tc>
          <w:tcPr>
            <w:tcW w:w="675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18,19</w:t>
            </w:r>
          </w:p>
        </w:tc>
        <w:tc>
          <w:tcPr>
            <w:tcW w:w="5103" w:type="dxa"/>
          </w:tcPr>
          <w:p w:rsidR="003F2E7B" w:rsidRDefault="00DA3190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«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Интеллектуальная новогодняя елка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 xml:space="preserve"> (по вопросам, придуманным учащимися в рамках 1-го (осеннего) тура Олимпи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а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ды) (при необходимости совместно с родителями)</w:t>
            </w:r>
          </w:p>
        </w:tc>
        <w:tc>
          <w:tcPr>
            <w:tcW w:w="2694" w:type="dxa"/>
          </w:tcPr>
          <w:p w:rsidR="003F2E7B" w:rsidRDefault="003F2E7B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мер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приятии.</w:t>
            </w:r>
          </w:p>
          <w:p w:rsidR="003F2E7B" w:rsidRPr="00D92E89" w:rsidRDefault="003F2E7B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Выступают в ра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з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личных ролях:</w:t>
            </w:r>
          </w:p>
          <w:p w:rsidR="003F2E7B" w:rsidRDefault="00B531A2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</w:t>
            </w:r>
            <w:r w:rsidR="003F2E7B" w:rsidRPr="00D92E89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роли авторов в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просов,</w:t>
            </w:r>
          </w:p>
          <w:p w:rsidR="003F2E7B" w:rsidRDefault="003F2E7B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роли экспертов,</w:t>
            </w:r>
          </w:p>
          <w:p w:rsidR="003F2E7B" w:rsidRDefault="003F2E7B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роли консульта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н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тов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Январь</w:t>
            </w:r>
          </w:p>
        </w:tc>
      </w:tr>
      <w:tr w:rsidR="003F2E7B" w:rsidTr="003F2E7B">
        <w:tc>
          <w:tcPr>
            <w:tcW w:w="675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3F2E7B" w:rsidRDefault="003F2E7B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Знакомство с итогами 1-го тура Всеро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с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сийской дистанционной мультиоли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пиады-марафона «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Муравейник» (с п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мощью </w:t>
            </w:r>
            <w:r w:rsidRPr="00DB7543">
              <w:rPr>
                <w:rFonts w:ascii="Arial" w:hAnsi="Arial" w:cs="Arial"/>
                <w:sz w:val="28"/>
                <w:szCs w:val="28"/>
              </w:rPr>
              <w:t xml:space="preserve">презентации «Муравейник-2013. </w:t>
            </w:r>
            <w:r>
              <w:rPr>
                <w:rFonts w:ascii="Arial" w:hAnsi="Arial" w:cs="Arial"/>
                <w:sz w:val="28"/>
                <w:szCs w:val="28"/>
              </w:rPr>
              <w:t>Промежуточные итоги</w:t>
            </w:r>
            <w:r w:rsidRPr="00DB7543">
              <w:rPr>
                <w:rFonts w:ascii="Arial" w:hAnsi="Arial" w:cs="Arial"/>
                <w:sz w:val="28"/>
                <w:szCs w:val="28"/>
              </w:rPr>
              <w:t>»)</w:t>
            </w:r>
          </w:p>
        </w:tc>
        <w:tc>
          <w:tcPr>
            <w:tcW w:w="2694" w:type="dxa"/>
          </w:tcPr>
          <w:p w:rsidR="003F2E7B" w:rsidRDefault="003F2E7B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Слушают.</w:t>
            </w:r>
          </w:p>
          <w:p w:rsidR="003F2E7B" w:rsidRDefault="003F2E7B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бес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е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де.</w:t>
            </w:r>
          </w:p>
          <w:p w:rsidR="003F2E7B" w:rsidRDefault="003F2E7B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Задают вопросы.</w:t>
            </w:r>
          </w:p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Февраль</w:t>
            </w:r>
          </w:p>
        </w:tc>
      </w:tr>
      <w:tr w:rsidR="003F2E7B" w:rsidTr="003F2E7B">
        <w:tc>
          <w:tcPr>
            <w:tcW w:w="675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3F2E7B" w:rsidRDefault="003F2E7B" w:rsidP="007126B1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Работа с постерами «муравейник»</w:t>
            </w:r>
          </w:p>
          <w:p w:rsidR="003F2E7B" w:rsidRPr="00434D3D" w:rsidRDefault="003F2E7B" w:rsidP="007126B1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7B" w:rsidRPr="00434D3D" w:rsidRDefault="003F2E7B" w:rsidP="007126B1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Получают «мур</w:t>
            </w:r>
            <w:r w:rsidRPr="00434D3D">
              <w:rPr>
                <w:rFonts w:ascii="Arial" w:hAnsi="Arial" w:cs="Arial"/>
                <w:sz w:val="28"/>
                <w:szCs w:val="28"/>
              </w:rPr>
              <w:t>а</w:t>
            </w:r>
            <w:r w:rsidRPr="00434D3D">
              <w:rPr>
                <w:rFonts w:ascii="Arial" w:hAnsi="Arial" w:cs="Arial"/>
                <w:sz w:val="28"/>
                <w:szCs w:val="28"/>
              </w:rPr>
              <w:t>вейники» и соо</w:t>
            </w:r>
            <w:r w:rsidRPr="00434D3D">
              <w:rPr>
                <w:rFonts w:ascii="Arial" w:hAnsi="Arial" w:cs="Arial"/>
                <w:sz w:val="28"/>
                <w:szCs w:val="28"/>
              </w:rPr>
              <w:t>т</w:t>
            </w:r>
            <w:r w:rsidRPr="00434D3D">
              <w:rPr>
                <w:rFonts w:ascii="Arial" w:hAnsi="Arial" w:cs="Arial"/>
                <w:sz w:val="28"/>
                <w:szCs w:val="28"/>
              </w:rPr>
              <w:t>ветствующее к</w:t>
            </w:r>
            <w:r w:rsidRPr="00434D3D">
              <w:rPr>
                <w:rFonts w:ascii="Arial" w:hAnsi="Arial" w:cs="Arial"/>
                <w:sz w:val="28"/>
                <w:szCs w:val="28"/>
              </w:rPr>
              <w:t>о</w:t>
            </w:r>
            <w:r w:rsidRPr="00434D3D">
              <w:rPr>
                <w:rFonts w:ascii="Arial" w:hAnsi="Arial" w:cs="Arial"/>
                <w:sz w:val="28"/>
                <w:szCs w:val="28"/>
              </w:rPr>
              <w:t xml:space="preserve">личество наклеек. </w:t>
            </w:r>
          </w:p>
          <w:p w:rsidR="003F2E7B" w:rsidRPr="00434D3D" w:rsidRDefault="003F2E7B" w:rsidP="007126B1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Наклеивают «м</w:t>
            </w:r>
            <w:r w:rsidRPr="00434D3D">
              <w:rPr>
                <w:rFonts w:ascii="Arial" w:hAnsi="Arial" w:cs="Arial"/>
                <w:sz w:val="28"/>
                <w:szCs w:val="28"/>
              </w:rPr>
              <w:t>у</w:t>
            </w:r>
            <w:r w:rsidRPr="00434D3D">
              <w:rPr>
                <w:rFonts w:ascii="Arial" w:hAnsi="Arial" w:cs="Arial"/>
                <w:sz w:val="28"/>
                <w:szCs w:val="28"/>
              </w:rPr>
              <w:t>равьев» в окоше</w:t>
            </w:r>
            <w:r w:rsidRPr="00434D3D">
              <w:rPr>
                <w:rFonts w:ascii="Arial" w:hAnsi="Arial" w:cs="Arial"/>
                <w:sz w:val="28"/>
                <w:szCs w:val="28"/>
              </w:rPr>
              <w:t>ч</w:t>
            </w:r>
            <w:r w:rsidRPr="00434D3D">
              <w:rPr>
                <w:rFonts w:ascii="Arial" w:hAnsi="Arial" w:cs="Arial"/>
                <w:sz w:val="28"/>
                <w:szCs w:val="28"/>
              </w:rPr>
              <w:t>ки постера «мур</w:t>
            </w:r>
            <w:r w:rsidRPr="00434D3D">
              <w:rPr>
                <w:rFonts w:ascii="Arial" w:hAnsi="Arial" w:cs="Arial"/>
                <w:sz w:val="28"/>
                <w:szCs w:val="28"/>
              </w:rPr>
              <w:t>а</w:t>
            </w:r>
            <w:r w:rsidRPr="00434D3D">
              <w:rPr>
                <w:rFonts w:ascii="Arial" w:hAnsi="Arial" w:cs="Arial"/>
                <w:sz w:val="28"/>
                <w:szCs w:val="28"/>
              </w:rPr>
              <w:lastRenderedPageBreak/>
              <w:t>вейник».</w:t>
            </w:r>
          </w:p>
          <w:p w:rsidR="003F2E7B" w:rsidRPr="00434D3D" w:rsidRDefault="003F2E7B" w:rsidP="007126B1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Получают Серт</w:t>
            </w:r>
            <w:r w:rsidRPr="00434D3D">
              <w:rPr>
                <w:rFonts w:ascii="Arial" w:hAnsi="Arial" w:cs="Arial"/>
                <w:sz w:val="28"/>
                <w:szCs w:val="28"/>
              </w:rPr>
              <w:t>и</w:t>
            </w:r>
            <w:r w:rsidRPr="00434D3D">
              <w:rPr>
                <w:rFonts w:ascii="Arial" w:hAnsi="Arial" w:cs="Arial"/>
                <w:sz w:val="28"/>
                <w:szCs w:val="28"/>
              </w:rPr>
              <w:t>фикаты участн</w:t>
            </w:r>
            <w:r w:rsidRPr="00434D3D">
              <w:rPr>
                <w:rFonts w:ascii="Arial" w:hAnsi="Arial" w:cs="Arial"/>
                <w:sz w:val="28"/>
                <w:szCs w:val="28"/>
              </w:rPr>
              <w:t>и</w:t>
            </w:r>
            <w:r w:rsidRPr="00434D3D">
              <w:rPr>
                <w:rFonts w:ascii="Arial" w:hAnsi="Arial" w:cs="Arial"/>
                <w:sz w:val="28"/>
                <w:szCs w:val="28"/>
              </w:rPr>
              <w:t>ков 1</w:t>
            </w:r>
            <w:r>
              <w:rPr>
                <w:rFonts w:ascii="Arial" w:hAnsi="Arial" w:cs="Arial"/>
                <w:sz w:val="28"/>
                <w:szCs w:val="28"/>
              </w:rPr>
              <w:t>-го</w:t>
            </w:r>
            <w:r w:rsidRPr="00434D3D">
              <w:rPr>
                <w:rFonts w:ascii="Arial" w:hAnsi="Arial" w:cs="Arial"/>
                <w:sz w:val="28"/>
                <w:szCs w:val="28"/>
              </w:rPr>
              <w:t xml:space="preserve"> тура Олимпиады.</w:t>
            </w:r>
          </w:p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Размещают Се</w:t>
            </w:r>
            <w:r w:rsidRPr="00434D3D">
              <w:rPr>
                <w:rFonts w:ascii="Arial" w:hAnsi="Arial" w:cs="Arial"/>
                <w:sz w:val="28"/>
                <w:szCs w:val="28"/>
              </w:rPr>
              <w:t>р</w:t>
            </w:r>
            <w:r w:rsidRPr="00434D3D">
              <w:rPr>
                <w:rFonts w:ascii="Arial" w:hAnsi="Arial" w:cs="Arial"/>
                <w:sz w:val="28"/>
                <w:szCs w:val="28"/>
              </w:rPr>
              <w:t>тификаты в Пор</w:t>
            </w:r>
            <w:r w:rsidRPr="00434D3D">
              <w:rPr>
                <w:rFonts w:ascii="Arial" w:hAnsi="Arial" w:cs="Arial"/>
                <w:sz w:val="28"/>
                <w:szCs w:val="28"/>
              </w:rPr>
              <w:t>т</w:t>
            </w:r>
            <w:r w:rsidRPr="00434D3D">
              <w:rPr>
                <w:rFonts w:ascii="Arial" w:hAnsi="Arial" w:cs="Arial"/>
                <w:sz w:val="28"/>
                <w:szCs w:val="28"/>
              </w:rPr>
              <w:t>фолио (Портфеле достижений)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Февраль</w:t>
            </w:r>
          </w:p>
        </w:tc>
      </w:tr>
      <w:tr w:rsidR="003F2E7B" w:rsidTr="003F2E7B">
        <w:tc>
          <w:tcPr>
            <w:tcW w:w="675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03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Самооценка и рефлексия по итогам 1-го тура Олимпиады</w:t>
            </w:r>
          </w:p>
        </w:tc>
        <w:tc>
          <w:tcPr>
            <w:tcW w:w="2694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сам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оценку результатов и рефлексию де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тельности как пр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цесса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Февраль</w:t>
            </w:r>
          </w:p>
        </w:tc>
      </w:tr>
      <w:tr w:rsidR="003F2E7B" w:rsidTr="003F2E7B">
        <w:tc>
          <w:tcPr>
            <w:tcW w:w="675" w:type="dxa"/>
          </w:tcPr>
          <w:p w:rsidR="003F2E7B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3F2E7B" w:rsidRPr="00DB7543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>-2013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D40C46"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Март</w:t>
            </w:r>
          </w:p>
        </w:tc>
      </w:tr>
      <w:tr w:rsidR="003F2E7B" w:rsidTr="003F2E7B">
        <w:tc>
          <w:tcPr>
            <w:tcW w:w="675" w:type="dxa"/>
          </w:tcPr>
          <w:p w:rsidR="003F2E7B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3F2E7B" w:rsidRPr="00DB7543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>-2013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D40C46"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Март</w:t>
            </w:r>
          </w:p>
        </w:tc>
      </w:tr>
      <w:tr w:rsidR="003F2E7B" w:rsidTr="003F2E7B">
        <w:tc>
          <w:tcPr>
            <w:tcW w:w="675" w:type="dxa"/>
          </w:tcPr>
          <w:p w:rsidR="003F2E7B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3F2E7B" w:rsidRPr="00DB7543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>-2013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D40C46"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Март</w:t>
            </w:r>
          </w:p>
        </w:tc>
      </w:tr>
      <w:tr w:rsidR="003F2E7B" w:rsidTr="003F2E7B">
        <w:tc>
          <w:tcPr>
            <w:tcW w:w="675" w:type="dxa"/>
          </w:tcPr>
          <w:p w:rsidR="003F2E7B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3F2E7B" w:rsidRPr="00DB7543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>-2013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D40C46"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Март</w:t>
            </w:r>
          </w:p>
        </w:tc>
      </w:tr>
      <w:tr w:rsidR="003F2E7B" w:rsidTr="003F2E7B">
        <w:tc>
          <w:tcPr>
            <w:tcW w:w="675" w:type="dxa"/>
          </w:tcPr>
          <w:p w:rsidR="003F2E7B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3F2E7B" w:rsidRPr="00DB7543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>-2013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D40C46"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ходимости)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Март</w:t>
            </w:r>
          </w:p>
        </w:tc>
      </w:tr>
      <w:tr w:rsidR="003F2E7B" w:rsidTr="003F2E7B">
        <w:tc>
          <w:tcPr>
            <w:tcW w:w="675" w:type="dxa"/>
          </w:tcPr>
          <w:p w:rsidR="003F2E7B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28</w:t>
            </w:r>
          </w:p>
        </w:tc>
        <w:tc>
          <w:tcPr>
            <w:tcW w:w="5103" w:type="dxa"/>
          </w:tcPr>
          <w:p w:rsidR="003F2E7B" w:rsidRPr="00DB7543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-го тура Оли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пиады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«Муравейник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>-2013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D40C46"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Март</w:t>
            </w:r>
          </w:p>
        </w:tc>
      </w:tr>
      <w:tr w:rsidR="003F2E7B" w:rsidTr="003F2E7B">
        <w:tc>
          <w:tcPr>
            <w:tcW w:w="675" w:type="dxa"/>
          </w:tcPr>
          <w:p w:rsidR="003F2E7B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Подготовка материалов для отправки в Оргкомитет Олимпиады. Заполнение бланков ответов в установленной фо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ме</w:t>
            </w:r>
          </w:p>
        </w:tc>
        <w:tc>
          <w:tcPr>
            <w:tcW w:w="2694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="00D40C46"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учащихся, консультирование у тьютора (при нео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ходимости)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Апрель</w:t>
            </w:r>
          </w:p>
        </w:tc>
      </w:tr>
      <w:tr w:rsidR="003F2E7B" w:rsidTr="003F2E7B">
        <w:tc>
          <w:tcPr>
            <w:tcW w:w="675" w:type="dxa"/>
          </w:tcPr>
          <w:p w:rsidR="003F2E7B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Разбор заданий 2-го тура в классе (группе)</w:t>
            </w:r>
          </w:p>
        </w:tc>
        <w:tc>
          <w:tcPr>
            <w:tcW w:w="2694" w:type="dxa"/>
          </w:tcPr>
          <w:p w:rsidR="00B531A2" w:rsidRPr="00B531A2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Рассказывают о том, какие резул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ь</w:t>
            </w:r>
            <w:r w:rsidR="00B531A2">
              <w:rPr>
                <w:rFonts w:ascii="Arial" w:hAnsi="Arial" w:cs="Arial"/>
                <w:spacing w:val="-11"/>
                <w:sz w:val="28"/>
                <w:szCs w:val="28"/>
              </w:rPr>
              <w:t>таты получены</w:t>
            </w:r>
            <w:r w:rsidR="00B531A2" w:rsidRPr="00B531A2">
              <w:rPr>
                <w:rFonts w:ascii="Arial" w:hAnsi="Arial" w:cs="Arial"/>
                <w:spacing w:val="-11"/>
                <w:sz w:val="28"/>
                <w:szCs w:val="28"/>
              </w:rPr>
              <w:t>;</w:t>
            </w:r>
          </w:p>
          <w:p w:rsidR="00B531A2" w:rsidRPr="000E6BD7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ка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кие информац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и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онные ресурсы для этого использов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>а</w:t>
            </w:r>
            <w:r w:rsidR="00B531A2">
              <w:rPr>
                <w:rFonts w:ascii="Arial" w:hAnsi="Arial" w:cs="Arial"/>
                <w:spacing w:val="-11"/>
                <w:sz w:val="28"/>
                <w:szCs w:val="28"/>
              </w:rPr>
              <w:t>лись</w:t>
            </w:r>
            <w:r w:rsidR="00B531A2" w:rsidRPr="00B531A2">
              <w:rPr>
                <w:rFonts w:ascii="Arial" w:hAnsi="Arial" w:cs="Arial"/>
                <w:spacing w:val="-11"/>
                <w:sz w:val="28"/>
                <w:szCs w:val="28"/>
              </w:rPr>
              <w:t>;</w:t>
            </w:r>
            <w:r w:rsidR="003F2E7B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</w:p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чья помощь потр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е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бов</w:t>
            </w:r>
            <w:r w:rsidR="00DA3190">
              <w:rPr>
                <w:rFonts w:ascii="Arial" w:hAnsi="Arial" w:cs="Arial"/>
                <w:spacing w:val="-11"/>
                <w:sz w:val="28"/>
                <w:szCs w:val="28"/>
              </w:rPr>
              <w:t>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лась при в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ы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полнении зада</w:t>
            </w:r>
            <w:r w:rsidR="00B531A2">
              <w:rPr>
                <w:rFonts w:ascii="Arial" w:hAnsi="Arial" w:cs="Arial"/>
                <w:spacing w:val="-11"/>
                <w:sz w:val="28"/>
                <w:szCs w:val="28"/>
              </w:rPr>
              <w:t>ний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и пр.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Апрель</w:t>
            </w:r>
          </w:p>
        </w:tc>
      </w:tr>
      <w:tr w:rsidR="00DA3190" w:rsidTr="003F2E7B">
        <w:tc>
          <w:tcPr>
            <w:tcW w:w="675" w:type="dxa"/>
          </w:tcPr>
          <w:p w:rsidR="00DA3190" w:rsidRDefault="00DA3190" w:rsidP="00DA319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DA3190" w:rsidRDefault="00DA3190" w:rsidP="00DA319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Подготовка к «Интеллектуальному пинг-понгу» </w:t>
            </w:r>
          </w:p>
        </w:tc>
        <w:tc>
          <w:tcPr>
            <w:tcW w:w="2694" w:type="dxa"/>
          </w:tcPr>
          <w:p w:rsidR="00DA3190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Готовятся к участию в мероприятии</w:t>
            </w:r>
          </w:p>
        </w:tc>
        <w:tc>
          <w:tcPr>
            <w:tcW w:w="1490" w:type="dxa"/>
          </w:tcPr>
          <w:p w:rsidR="00DA3190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Апрель</w:t>
            </w:r>
          </w:p>
        </w:tc>
      </w:tr>
      <w:tr w:rsidR="00DA3190" w:rsidTr="003F2E7B">
        <w:tc>
          <w:tcPr>
            <w:tcW w:w="675" w:type="dxa"/>
          </w:tcPr>
          <w:p w:rsidR="00DA3190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DA3190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«Интеллектуальный пинг-понг»</w:t>
            </w:r>
          </w:p>
          <w:p w:rsidR="00DA3190" w:rsidRDefault="00DA3190" w:rsidP="00DA319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(по вопросам, придуманным учащимися в рамках 2-го (весеннего) тура Оли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пиады) (при необходимости совместно с родителями)</w:t>
            </w:r>
          </w:p>
        </w:tc>
        <w:tc>
          <w:tcPr>
            <w:tcW w:w="2694" w:type="dxa"/>
          </w:tcPr>
          <w:p w:rsidR="00DA3190" w:rsidRDefault="00DA3190" w:rsidP="00DA319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мер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приятии.</w:t>
            </w:r>
          </w:p>
          <w:p w:rsidR="00DA3190" w:rsidRPr="00D92E89" w:rsidRDefault="00DA3190" w:rsidP="00DA319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Выступают в ра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з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личных ролях:</w:t>
            </w:r>
          </w:p>
          <w:p w:rsidR="00DA3190" w:rsidRDefault="00B531A2" w:rsidP="00DA319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</w:t>
            </w:r>
            <w:r w:rsidR="00DA3190" w:rsidRPr="00D92E89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="00DA3190">
              <w:rPr>
                <w:rFonts w:ascii="Arial" w:hAnsi="Arial" w:cs="Arial"/>
                <w:spacing w:val="-11"/>
                <w:sz w:val="28"/>
                <w:szCs w:val="28"/>
              </w:rPr>
              <w:t>роли авторов в</w:t>
            </w:r>
            <w:r w:rsidR="00DA3190"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 w:rsidR="00DA3190">
              <w:rPr>
                <w:rFonts w:ascii="Arial" w:hAnsi="Arial" w:cs="Arial"/>
                <w:spacing w:val="-11"/>
                <w:sz w:val="28"/>
                <w:szCs w:val="28"/>
              </w:rPr>
              <w:t>просов,</w:t>
            </w:r>
          </w:p>
          <w:p w:rsidR="00DA3190" w:rsidRDefault="00DA3190" w:rsidP="00DA319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роли экспертов,</w:t>
            </w:r>
          </w:p>
          <w:p w:rsidR="00DA3190" w:rsidRDefault="00DA3190" w:rsidP="00DA319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роли консульта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н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тов</w:t>
            </w:r>
          </w:p>
        </w:tc>
        <w:tc>
          <w:tcPr>
            <w:tcW w:w="1490" w:type="dxa"/>
          </w:tcPr>
          <w:p w:rsidR="00DA3190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Апрель</w:t>
            </w:r>
          </w:p>
        </w:tc>
      </w:tr>
      <w:tr w:rsidR="003F2E7B" w:rsidTr="003F2E7B">
        <w:tc>
          <w:tcPr>
            <w:tcW w:w="675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3F2E7B" w:rsidRDefault="003F2E7B" w:rsidP="007126B1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Работа с постерами «муравейник»</w:t>
            </w:r>
          </w:p>
          <w:p w:rsidR="003F2E7B" w:rsidRPr="00434D3D" w:rsidRDefault="003F2E7B" w:rsidP="007126B1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2E7B" w:rsidRPr="00434D3D" w:rsidRDefault="003F2E7B" w:rsidP="007126B1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Получают «мур</w:t>
            </w:r>
            <w:r w:rsidRPr="00434D3D">
              <w:rPr>
                <w:rFonts w:ascii="Arial" w:hAnsi="Arial" w:cs="Arial"/>
                <w:sz w:val="28"/>
                <w:szCs w:val="28"/>
              </w:rPr>
              <w:t>а</w:t>
            </w:r>
            <w:r w:rsidRPr="00434D3D">
              <w:rPr>
                <w:rFonts w:ascii="Arial" w:hAnsi="Arial" w:cs="Arial"/>
                <w:sz w:val="28"/>
                <w:szCs w:val="28"/>
              </w:rPr>
              <w:t>вейники» и соо</w:t>
            </w:r>
            <w:r w:rsidRPr="00434D3D">
              <w:rPr>
                <w:rFonts w:ascii="Arial" w:hAnsi="Arial" w:cs="Arial"/>
                <w:sz w:val="28"/>
                <w:szCs w:val="28"/>
              </w:rPr>
              <w:t>т</w:t>
            </w:r>
            <w:r w:rsidRPr="00434D3D">
              <w:rPr>
                <w:rFonts w:ascii="Arial" w:hAnsi="Arial" w:cs="Arial"/>
                <w:sz w:val="28"/>
                <w:szCs w:val="28"/>
              </w:rPr>
              <w:t>ветствующее к</w:t>
            </w:r>
            <w:r w:rsidRPr="00434D3D">
              <w:rPr>
                <w:rFonts w:ascii="Arial" w:hAnsi="Arial" w:cs="Arial"/>
                <w:sz w:val="28"/>
                <w:szCs w:val="28"/>
              </w:rPr>
              <w:t>о</w:t>
            </w:r>
            <w:r w:rsidRPr="00434D3D">
              <w:rPr>
                <w:rFonts w:ascii="Arial" w:hAnsi="Arial" w:cs="Arial"/>
                <w:sz w:val="28"/>
                <w:szCs w:val="28"/>
              </w:rPr>
              <w:t xml:space="preserve">личество наклеек. </w:t>
            </w:r>
          </w:p>
          <w:p w:rsidR="003F2E7B" w:rsidRPr="00434D3D" w:rsidRDefault="003F2E7B" w:rsidP="007126B1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Наклеивают «м</w:t>
            </w:r>
            <w:r w:rsidRPr="00434D3D">
              <w:rPr>
                <w:rFonts w:ascii="Arial" w:hAnsi="Arial" w:cs="Arial"/>
                <w:sz w:val="28"/>
                <w:szCs w:val="28"/>
              </w:rPr>
              <w:t>у</w:t>
            </w:r>
            <w:r w:rsidRPr="00434D3D">
              <w:rPr>
                <w:rFonts w:ascii="Arial" w:hAnsi="Arial" w:cs="Arial"/>
                <w:sz w:val="28"/>
                <w:szCs w:val="28"/>
              </w:rPr>
              <w:t>равьев» в окоше</w:t>
            </w:r>
            <w:r w:rsidRPr="00434D3D">
              <w:rPr>
                <w:rFonts w:ascii="Arial" w:hAnsi="Arial" w:cs="Arial"/>
                <w:sz w:val="28"/>
                <w:szCs w:val="28"/>
              </w:rPr>
              <w:t>ч</w:t>
            </w:r>
            <w:r w:rsidRPr="00434D3D">
              <w:rPr>
                <w:rFonts w:ascii="Arial" w:hAnsi="Arial" w:cs="Arial"/>
                <w:sz w:val="28"/>
                <w:szCs w:val="28"/>
              </w:rPr>
              <w:t>ки постера «мур</w:t>
            </w:r>
            <w:r w:rsidRPr="00434D3D">
              <w:rPr>
                <w:rFonts w:ascii="Arial" w:hAnsi="Arial" w:cs="Arial"/>
                <w:sz w:val="28"/>
                <w:szCs w:val="28"/>
              </w:rPr>
              <w:t>а</w:t>
            </w:r>
            <w:r w:rsidRPr="00434D3D">
              <w:rPr>
                <w:rFonts w:ascii="Arial" w:hAnsi="Arial" w:cs="Arial"/>
                <w:sz w:val="28"/>
                <w:szCs w:val="28"/>
              </w:rPr>
              <w:t>вейник».</w:t>
            </w:r>
          </w:p>
          <w:p w:rsidR="003F2E7B" w:rsidRPr="00434D3D" w:rsidRDefault="003F2E7B" w:rsidP="007126B1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lastRenderedPageBreak/>
              <w:t>Получают Серт</w:t>
            </w:r>
            <w:r w:rsidRPr="00434D3D">
              <w:rPr>
                <w:rFonts w:ascii="Arial" w:hAnsi="Arial" w:cs="Arial"/>
                <w:sz w:val="28"/>
                <w:szCs w:val="28"/>
              </w:rPr>
              <w:t>и</w:t>
            </w:r>
            <w:r w:rsidRPr="00434D3D">
              <w:rPr>
                <w:rFonts w:ascii="Arial" w:hAnsi="Arial" w:cs="Arial"/>
                <w:sz w:val="28"/>
                <w:szCs w:val="28"/>
              </w:rPr>
              <w:t>фикаты участн</w:t>
            </w:r>
            <w:r w:rsidRPr="00434D3D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>ков 2-го</w:t>
            </w:r>
            <w:r w:rsidRPr="00434D3D">
              <w:rPr>
                <w:rFonts w:ascii="Arial" w:hAnsi="Arial" w:cs="Arial"/>
                <w:sz w:val="28"/>
                <w:szCs w:val="28"/>
              </w:rPr>
              <w:t xml:space="preserve"> тура Олимпиады.</w:t>
            </w:r>
          </w:p>
          <w:p w:rsidR="003F2E7B" w:rsidRDefault="003F2E7B" w:rsidP="007126B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Размещают Се</w:t>
            </w:r>
            <w:r w:rsidRPr="00434D3D">
              <w:rPr>
                <w:rFonts w:ascii="Arial" w:hAnsi="Arial" w:cs="Arial"/>
                <w:sz w:val="28"/>
                <w:szCs w:val="28"/>
              </w:rPr>
              <w:t>р</w:t>
            </w:r>
            <w:r w:rsidRPr="00434D3D">
              <w:rPr>
                <w:rFonts w:ascii="Arial" w:hAnsi="Arial" w:cs="Arial"/>
                <w:sz w:val="28"/>
                <w:szCs w:val="28"/>
              </w:rPr>
              <w:t>тификаты в Пор</w:t>
            </w:r>
            <w:r w:rsidRPr="00434D3D">
              <w:rPr>
                <w:rFonts w:ascii="Arial" w:hAnsi="Arial" w:cs="Arial"/>
                <w:sz w:val="28"/>
                <w:szCs w:val="28"/>
              </w:rPr>
              <w:t>т</w:t>
            </w:r>
            <w:r w:rsidRPr="00434D3D">
              <w:rPr>
                <w:rFonts w:ascii="Arial" w:hAnsi="Arial" w:cs="Arial"/>
                <w:sz w:val="28"/>
                <w:szCs w:val="28"/>
              </w:rPr>
              <w:t>фолио (Портфеле достижений)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Апрель</w:t>
            </w:r>
          </w:p>
        </w:tc>
      </w:tr>
      <w:tr w:rsidR="003F2E7B" w:rsidTr="003F2E7B">
        <w:tc>
          <w:tcPr>
            <w:tcW w:w="675" w:type="dxa"/>
          </w:tcPr>
          <w:p w:rsidR="003F2E7B" w:rsidRDefault="00DA3190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lastRenderedPageBreak/>
              <w:t>34</w:t>
            </w:r>
          </w:p>
        </w:tc>
        <w:tc>
          <w:tcPr>
            <w:tcW w:w="5103" w:type="dxa"/>
          </w:tcPr>
          <w:p w:rsidR="003F2E7B" w:rsidRDefault="003F2E7B" w:rsidP="00434D3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Подведение итогов участия в Оли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м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пиаде каждого учащегося и класса в целом (совместно с родите</w:t>
            </w:r>
            <w:r w:rsidR="00D40C46">
              <w:rPr>
                <w:rFonts w:ascii="Arial" w:hAnsi="Arial" w:cs="Arial"/>
                <w:spacing w:val="-11"/>
                <w:sz w:val="28"/>
                <w:szCs w:val="28"/>
              </w:rPr>
              <w:t>лями)</w:t>
            </w:r>
          </w:p>
        </w:tc>
        <w:tc>
          <w:tcPr>
            <w:tcW w:w="2694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Получают Дипломы победителей и пр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зеров, поощрител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ь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ные призы.</w:t>
            </w:r>
          </w:p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Размещают Дипл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мы в </w:t>
            </w:r>
            <w:r w:rsidRPr="00434D3D">
              <w:rPr>
                <w:rFonts w:ascii="Arial" w:hAnsi="Arial" w:cs="Arial"/>
                <w:sz w:val="28"/>
                <w:szCs w:val="28"/>
              </w:rPr>
              <w:t>Портфолио (Портфеле дост</w:t>
            </w:r>
            <w:r w:rsidRPr="00434D3D">
              <w:rPr>
                <w:rFonts w:ascii="Arial" w:hAnsi="Arial" w:cs="Arial"/>
                <w:sz w:val="28"/>
                <w:szCs w:val="28"/>
              </w:rPr>
              <w:t>и</w:t>
            </w:r>
            <w:r w:rsidRPr="00434D3D">
              <w:rPr>
                <w:rFonts w:ascii="Arial" w:hAnsi="Arial" w:cs="Arial"/>
                <w:sz w:val="28"/>
                <w:szCs w:val="28"/>
              </w:rPr>
              <w:t>жений)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Май</w:t>
            </w:r>
          </w:p>
        </w:tc>
      </w:tr>
      <w:tr w:rsidR="003F2E7B" w:rsidTr="003F2E7B">
        <w:tc>
          <w:tcPr>
            <w:tcW w:w="675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Самооценка и рефлексия участников Олимпиады</w:t>
            </w:r>
          </w:p>
        </w:tc>
        <w:tc>
          <w:tcPr>
            <w:tcW w:w="2694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сам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оценку результатов и рефлексию де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тельности</w:t>
            </w:r>
          </w:p>
        </w:tc>
        <w:tc>
          <w:tcPr>
            <w:tcW w:w="1490" w:type="dxa"/>
          </w:tcPr>
          <w:p w:rsidR="003F2E7B" w:rsidRDefault="003F2E7B" w:rsidP="00E65558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Май</w:t>
            </w:r>
          </w:p>
        </w:tc>
      </w:tr>
    </w:tbl>
    <w:p w:rsidR="00E65558" w:rsidRPr="00E65558" w:rsidRDefault="00E65558" w:rsidP="00E655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</w:p>
    <w:p w:rsidR="00E65558" w:rsidRDefault="00CD37C9" w:rsidP="00E6555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D37C9">
        <w:rPr>
          <w:rFonts w:ascii="Arial" w:hAnsi="Arial" w:cs="Arial"/>
          <w:b/>
          <w:spacing w:val="-3"/>
          <w:sz w:val="28"/>
          <w:szCs w:val="28"/>
        </w:rPr>
        <w:t>7</w:t>
      </w:r>
      <w:r w:rsidR="00E65558" w:rsidRPr="00CD37C9">
        <w:rPr>
          <w:rFonts w:ascii="Arial" w:hAnsi="Arial" w:cs="Arial"/>
          <w:b/>
          <w:spacing w:val="-3"/>
          <w:sz w:val="28"/>
          <w:szCs w:val="28"/>
        </w:rPr>
        <w:t xml:space="preserve">. Ресурсное обеспечение </w:t>
      </w:r>
      <w:r w:rsidR="00E65558" w:rsidRPr="00CD37C9">
        <w:rPr>
          <w:rFonts w:ascii="Arial" w:hAnsi="Arial" w:cs="Arial"/>
          <w:b/>
          <w:sz w:val="28"/>
          <w:szCs w:val="28"/>
        </w:rPr>
        <w:t>образовательного процесса.</w:t>
      </w:r>
    </w:p>
    <w:p w:rsidR="00CD37C9" w:rsidRPr="00CD37C9" w:rsidRDefault="00CD37C9" w:rsidP="00CD37C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D37C9">
        <w:rPr>
          <w:rFonts w:ascii="Arial" w:hAnsi="Arial" w:cs="Arial"/>
          <w:b/>
          <w:i/>
          <w:sz w:val="28"/>
          <w:szCs w:val="28"/>
        </w:rPr>
        <w:t>Список информационных источников</w:t>
      </w:r>
    </w:p>
    <w:p w:rsidR="00CD37C9" w:rsidRPr="000B169C" w:rsidRDefault="00CD37C9" w:rsidP="00B531A2">
      <w:pPr>
        <w:numPr>
          <w:ilvl w:val="0"/>
          <w:numId w:val="3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0B169C">
        <w:rPr>
          <w:rFonts w:ascii="Arial" w:hAnsi="Arial" w:cs="Arial"/>
          <w:sz w:val="28"/>
          <w:szCs w:val="28"/>
        </w:rPr>
        <w:t>Федеральный государственный образовательный стандарт на</w:t>
      </w:r>
      <w:r w:rsidRPr="000B169C">
        <w:rPr>
          <w:rFonts w:ascii="Arial" w:hAnsi="Arial" w:cs="Arial"/>
          <w:sz w:val="28"/>
          <w:szCs w:val="28"/>
        </w:rPr>
        <w:softHyphen/>
        <w:t xml:space="preserve">чального общего образования [приказ Минобрнауки РФ от 6.10.2009 г. № 373] [Электронный ресурс]. – Режим доступа: </w:t>
      </w:r>
      <w:hyperlink r:id="rId8" w:history="1">
        <w:r w:rsidRPr="00B531A2">
          <w:rPr>
            <w:rStyle w:val="a5"/>
            <w:rFonts w:ascii="Arial" w:hAnsi="Arial" w:cs="Arial"/>
            <w:color w:val="1E41F2"/>
            <w:sz w:val="28"/>
            <w:szCs w:val="28"/>
          </w:rPr>
          <w:t>http://standart.edu.ru</w:t>
        </w:r>
      </w:hyperlink>
      <w:r w:rsidRPr="000B169C">
        <w:rPr>
          <w:rFonts w:ascii="Arial" w:hAnsi="Arial" w:cs="Arial"/>
          <w:sz w:val="28"/>
          <w:szCs w:val="28"/>
        </w:rPr>
        <w:t xml:space="preserve"> </w:t>
      </w:r>
    </w:p>
    <w:p w:rsidR="00CD37C9" w:rsidRPr="005454FF" w:rsidRDefault="00CD37C9" w:rsidP="00B531A2">
      <w:pPr>
        <w:pStyle w:val="a4"/>
        <w:numPr>
          <w:ilvl w:val="0"/>
          <w:numId w:val="3"/>
        </w:numPr>
        <w:tabs>
          <w:tab w:val="clear" w:pos="4188"/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CD37C9">
        <w:rPr>
          <w:rFonts w:ascii="Arial" w:hAnsi="Arial" w:cs="Arial"/>
          <w:color w:val="000000"/>
          <w:sz w:val="28"/>
          <w:szCs w:val="28"/>
        </w:rPr>
        <w:t xml:space="preserve">Концепция ФГОС. </w:t>
      </w:r>
      <w:r w:rsidRPr="00CD37C9">
        <w:rPr>
          <w:rFonts w:ascii="Arial" w:hAnsi="Arial" w:cs="Arial"/>
          <w:sz w:val="28"/>
          <w:szCs w:val="28"/>
        </w:rPr>
        <w:t>Деятельностный подход к построению образо</w:t>
      </w:r>
      <w:r w:rsidRPr="00CD37C9">
        <w:rPr>
          <w:rFonts w:ascii="Arial" w:hAnsi="Arial" w:cs="Arial"/>
          <w:sz w:val="28"/>
          <w:szCs w:val="28"/>
        </w:rPr>
        <w:softHyphen/>
        <w:t xml:space="preserve">вательных Стандартов [Электронный ресурс]. – Режим доступа: </w:t>
      </w:r>
      <w:r w:rsidRPr="00B531A2">
        <w:rPr>
          <w:rFonts w:ascii="Arial" w:hAnsi="Arial" w:cs="Arial"/>
          <w:color w:val="1E41F2"/>
          <w:sz w:val="28"/>
          <w:szCs w:val="28"/>
          <w:u w:val="single"/>
        </w:rPr>
        <w:t>http://fgos.isiorao.ru</w:t>
      </w:r>
      <w:r w:rsidRPr="00CD37C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454FF" w:rsidRPr="005454FF" w:rsidRDefault="005454FF" w:rsidP="00B531A2">
      <w:pPr>
        <w:pStyle w:val="a4"/>
        <w:numPr>
          <w:ilvl w:val="0"/>
          <w:numId w:val="3"/>
        </w:numPr>
        <w:tabs>
          <w:tab w:val="clear" w:pos="4188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5454FF">
        <w:rPr>
          <w:rFonts w:ascii="Arial" w:hAnsi="Arial" w:cs="Arial"/>
          <w:sz w:val="28"/>
          <w:szCs w:val="28"/>
        </w:rPr>
        <w:t>Ларина, В.П. Формирование универсальных учебных действий младших школьников: от теории к методике [Текст]: учебно-методическое пособие / В.П. Ларина, О.Н. Бершанская, Н.И. Санникова. – Киров: АНО «Центр инновационных ресурсов», 2012. – 101 с. – (Реализуем наци</w:t>
      </w:r>
      <w:r w:rsidRPr="005454FF">
        <w:rPr>
          <w:rFonts w:ascii="Arial" w:hAnsi="Arial" w:cs="Arial"/>
          <w:sz w:val="28"/>
          <w:szCs w:val="28"/>
        </w:rPr>
        <w:t>о</w:t>
      </w:r>
      <w:r w:rsidRPr="005454FF">
        <w:rPr>
          <w:rFonts w:ascii="Arial" w:hAnsi="Arial" w:cs="Arial"/>
          <w:sz w:val="28"/>
          <w:szCs w:val="28"/>
        </w:rPr>
        <w:t>нальную образовательную инициативу «Наша новая школа»; Серия 1. Переход на новые образовательные стандарты).</w:t>
      </w:r>
    </w:p>
    <w:p w:rsidR="00CD37C9" w:rsidRDefault="00CD37C9" w:rsidP="00B531A2">
      <w:pPr>
        <w:numPr>
          <w:ilvl w:val="0"/>
          <w:numId w:val="3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pacing w:val="-1"/>
          <w:sz w:val="28"/>
          <w:szCs w:val="28"/>
        </w:rPr>
      </w:pPr>
      <w:r w:rsidRPr="000B169C">
        <w:rPr>
          <w:rFonts w:ascii="Arial" w:hAnsi="Arial" w:cs="Arial"/>
          <w:spacing w:val="-1"/>
          <w:sz w:val="28"/>
          <w:szCs w:val="28"/>
        </w:rPr>
        <w:t>Примерная основная образовательная программа образовател</w:t>
      </w:r>
      <w:r w:rsidRPr="000B169C">
        <w:rPr>
          <w:rFonts w:ascii="Arial" w:hAnsi="Arial" w:cs="Arial"/>
          <w:spacing w:val="-1"/>
          <w:sz w:val="28"/>
          <w:szCs w:val="28"/>
        </w:rPr>
        <w:t>ь</w:t>
      </w:r>
      <w:r w:rsidRPr="000B169C">
        <w:rPr>
          <w:rFonts w:ascii="Arial" w:hAnsi="Arial" w:cs="Arial"/>
          <w:spacing w:val="-1"/>
          <w:sz w:val="28"/>
          <w:szCs w:val="28"/>
        </w:rPr>
        <w:t xml:space="preserve">ного учреждения. Начальная школа </w:t>
      </w:r>
      <w:r w:rsidRPr="000B169C">
        <w:rPr>
          <w:rFonts w:ascii="Arial" w:hAnsi="Arial" w:cs="Arial"/>
          <w:sz w:val="28"/>
          <w:szCs w:val="28"/>
        </w:rPr>
        <w:t xml:space="preserve">[Текст] </w:t>
      </w:r>
      <w:r w:rsidRPr="000B169C">
        <w:rPr>
          <w:rFonts w:ascii="Arial" w:hAnsi="Arial" w:cs="Arial"/>
          <w:spacing w:val="-1"/>
          <w:sz w:val="28"/>
          <w:szCs w:val="28"/>
        </w:rPr>
        <w:t xml:space="preserve">/ [сост. Е.С. Савинов]. </w:t>
      </w:r>
      <w:r w:rsidRPr="000B169C">
        <w:rPr>
          <w:rFonts w:ascii="Arial" w:hAnsi="Arial" w:cs="Arial"/>
          <w:sz w:val="28"/>
          <w:szCs w:val="28"/>
        </w:rPr>
        <w:t>–</w:t>
      </w:r>
      <w:r w:rsidRPr="000B169C">
        <w:rPr>
          <w:rFonts w:ascii="Arial" w:hAnsi="Arial" w:cs="Arial"/>
          <w:spacing w:val="-1"/>
          <w:sz w:val="28"/>
          <w:szCs w:val="28"/>
        </w:rPr>
        <w:t xml:space="preserve"> 4-е изд., перераб. </w:t>
      </w:r>
      <w:r w:rsidRPr="000B169C">
        <w:rPr>
          <w:rFonts w:ascii="Arial" w:hAnsi="Arial" w:cs="Arial"/>
          <w:sz w:val="28"/>
          <w:szCs w:val="28"/>
        </w:rPr>
        <w:t>–</w:t>
      </w:r>
      <w:r w:rsidRPr="000B169C">
        <w:rPr>
          <w:rFonts w:ascii="Arial" w:hAnsi="Arial" w:cs="Arial"/>
          <w:spacing w:val="-1"/>
          <w:sz w:val="28"/>
          <w:szCs w:val="28"/>
        </w:rPr>
        <w:t xml:space="preserve"> М. : Просвещение, 2012. </w:t>
      </w:r>
      <w:r w:rsidRPr="000B169C">
        <w:rPr>
          <w:rFonts w:ascii="Arial" w:hAnsi="Arial" w:cs="Arial"/>
          <w:sz w:val="28"/>
          <w:szCs w:val="28"/>
        </w:rPr>
        <w:t>–</w:t>
      </w:r>
      <w:r w:rsidRPr="000B169C">
        <w:rPr>
          <w:rFonts w:ascii="Arial" w:hAnsi="Arial" w:cs="Arial"/>
          <w:spacing w:val="-1"/>
          <w:sz w:val="28"/>
          <w:szCs w:val="28"/>
        </w:rPr>
        <w:t xml:space="preserve"> 223 с.</w:t>
      </w:r>
    </w:p>
    <w:p w:rsidR="00E65558" w:rsidRPr="00B531A2" w:rsidRDefault="005454FF" w:rsidP="005454FF">
      <w:pPr>
        <w:numPr>
          <w:ilvl w:val="0"/>
          <w:numId w:val="3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 xml:space="preserve">Задания для Всероссийской дистанционной мультиолимпиады-марафона «Муравейник-2011», «Муравейник-2012», «Муравейник-2013» [Электронный ресурс]. </w:t>
      </w:r>
      <w:r w:rsidRPr="005454FF">
        <w:rPr>
          <w:rFonts w:ascii="Arial" w:hAnsi="Arial" w:cs="Arial"/>
          <w:spacing w:val="-1"/>
          <w:sz w:val="28"/>
          <w:szCs w:val="28"/>
        </w:rPr>
        <w:t xml:space="preserve">– Режим доступа: </w:t>
      </w:r>
      <w:hyperlink r:id="rId9" w:history="1">
        <w:r w:rsidRPr="00162EA6">
          <w:rPr>
            <w:rStyle w:val="a5"/>
            <w:rFonts w:ascii="Arial" w:hAnsi="Arial" w:cs="Arial"/>
            <w:sz w:val="28"/>
            <w:szCs w:val="28"/>
          </w:rPr>
          <w:t>http://irc43.ru</w:t>
        </w:r>
      </w:hyperlink>
    </w:p>
    <w:sectPr w:rsidR="00E65558" w:rsidRPr="00B531A2" w:rsidSect="00E655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57" w:rsidRDefault="002D1957" w:rsidP="00B531A2">
      <w:pPr>
        <w:spacing w:after="0" w:line="240" w:lineRule="auto"/>
      </w:pPr>
      <w:r>
        <w:separator/>
      </w:r>
    </w:p>
  </w:endnote>
  <w:endnote w:type="continuationSeparator" w:id="1">
    <w:p w:rsidR="002D1957" w:rsidRDefault="002D1957" w:rsidP="00B5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A2" w:rsidRDefault="00B531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829"/>
      <w:docPartObj>
        <w:docPartGallery w:val="Page Numbers (Bottom of Page)"/>
        <w:docPartUnique/>
      </w:docPartObj>
    </w:sdtPr>
    <w:sdtContent>
      <w:p w:rsidR="000E6BD7" w:rsidRDefault="00CD14BE">
        <w:pPr>
          <w:pStyle w:val="a8"/>
          <w:jc w:val="center"/>
        </w:pPr>
        <w:fldSimple w:instr=" PAGE   \* MERGEFORMAT ">
          <w:r w:rsidR="00720306">
            <w:rPr>
              <w:noProof/>
            </w:rPr>
            <w:t>7</w:t>
          </w:r>
        </w:fldSimple>
      </w:p>
    </w:sdtContent>
  </w:sdt>
  <w:p w:rsidR="00B531A2" w:rsidRDefault="00B531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A2" w:rsidRDefault="00B531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57" w:rsidRDefault="002D1957" w:rsidP="00B531A2">
      <w:pPr>
        <w:spacing w:after="0" w:line="240" w:lineRule="auto"/>
      </w:pPr>
      <w:r>
        <w:separator/>
      </w:r>
    </w:p>
  </w:footnote>
  <w:footnote w:type="continuationSeparator" w:id="1">
    <w:p w:rsidR="002D1957" w:rsidRDefault="002D1957" w:rsidP="00B5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A2" w:rsidRDefault="00B531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A2" w:rsidRDefault="00B531A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A2" w:rsidRDefault="00B531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BA1"/>
    <w:multiLevelType w:val="hybridMultilevel"/>
    <w:tmpl w:val="7C2E6E2E"/>
    <w:lvl w:ilvl="0" w:tplc="53BCE694">
      <w:start w:val="5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6263ED"/>
    <w:multiLevelType w:val="hybridMultilevel"/>
    <w:tmpl w:val="4CC48C24"/>
    <w:lvl w:ilvl="0" w:tplc="D130AFD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B43E4"/>
    <w:multiLevelType w:val="hybridMultilevel"/>
    <w:tmpl w:val="3EDCD17E"/>
    <w:lvl w:ilvl="0" w:tplc="6774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558"/>
    <w:rsid w:val="000E6BD7"/>
    <w:rsid w:val="0017592C"/>
    <w:rsid w:val="002B51D3"/>
    <w:rsid w:val="002C2E8D"/>
    <w:rsid w:val="002D1957"/>
    <w:rsid w:val="00372343"/>
    <w:rsid w:val="003F2E7B"/>
    <w:rsid w:val="00434D3D"/>
    <w:rsid w:val="00530148"/>
    <w:rsid w:val="005454FF"/>
    <w:rsid w:val="005E3A78"/>
    <w:rsid w:val="005F7FDB"/>
    <w:rsid w:val="00627E75"/>
    <w:rsid w:val="007126B1"/>
    <w:rsid w:val="00720306"/>
    <w:rsid w:val="00734F71"/>
    <w:rsid w:val="00833546"/>
    <w:rsid w:val="009D267B"/>
    <w:rsid w:val="00B1498C"/>
    <w:rsid w:val="00B531A2"/>
    <w:rsid w:val="00CA347A"/>
    <w:rsid w:val="00CC1D94"/>
    <w:rsid w:val="00CD14BE"/>
    <w:rsid w:val="00CD37C9"/>
    <w:rsid w:val="00D40C46"/>
    <w:rsid w:val="00D92E89"/>
    <w:rsid w:val="00DA3190"/>
    <w:rsid w:val="00DB7543"/>
    <w:rsid w:val="00E226E7"/>
    <w:rsid w:val="00E65558"/>
    <w:rsid w:val="00F1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A78"/>
    <w:pPr>
      <w:ind w:left="720"/>
      <w:contextualSpacing/>
    </w:pPr>
  </w:style>
  <w:style w:type="character" w:styleId="a5">
    <w:name w:val="Hyperlink"/>
    <w:basedOn w:val="a0"/>
    <w:rsid w:val="00CD37C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5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1A2"/>
  </w:style>
  <w:style w:type="paragraph" w:styleId="a8">
    <w:name w:val="footer"/>
    <w:basedOn w:val="a"/>
    <w:link w:val="a9"/>
    <w:uiPriority w:val="99"/>
    <w:unhideWhenUsed/>
    <w:rsid w:val="00B5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3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c43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EAFC-B007-4D05-B8BB-BA50F52B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2012-09-13T14:38:00Z</dcterms:created>
  <dcterms:modified xsi:type="dcterms:W3CDTF">2012-09-17T16:30:00Z</dcterms:modified>
</cp:coreProperties>
</file>